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1F5A" w14:textId="77777777" w:rsidR="00754734" w:rsidRPr="00A6014F" w:rsidRDefault="00A6014F" w:rsidP="00027D66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 xml:space="preserve">GP </w:t>
      </w:r>
      <w:r w:rsidR="00750F3D" w:rsidRPr="00A6014F">
        <w:rPr>
          <w:rFonts w:ascii="Arial" w:hAnsi="Arial" w:cs="Arial"/>
          <w:b/>
          <w:sz w:val="25"/>
          <w:szCs w:val="25"/>
          <w:u w:val="single"/>
        </w:rPr>
        <w:t>ONLINE</w:t>
      </w:r>
      <w:r w:rsidR="00027D66" w:rsidRPr="00A6014F">
        <w:rPr>
          <w:rFonts w:ascii="Arial" w:hAnsi="Arial" w:cs="Arial"/>
          <w:b/>
          <w:sz w:val="25"/>
          <w:szCs w:val="25"/>
          <w:u w:val="single"/>
        </w:rPr>
        <w:t xml:space="preserve"> SERVICES</w:t>
      </w:r>
      <w:r w:rsidR="007E6727">
        <w:rPr>
          <w:rFonts w:ascii="Arial" w:hAnsi="Arial" w:cs="Arial"/>
          <w:b/>
          <w:sz w:val="25"/>
          <w:szCs w:val="25"/>
          <w:u w:val="single"/>
        </w:rPr>
        <w:t xml:space="preserve"> (GPOS)</w:t>
      </w:r>
      <w:r w:rsidR="00027D66" w:rsidRPr="00A6014F">
        <w:rPr>
          <w:rFonts w:ascii="Arial" w:hAnsi="Arial" w:cs="Arial"/>
          <w:b/>
          <w:sz w:val="25"/>
          <w:szCs w:val="25"/>
          <w:u w:val="single"/>
        </w:rPr>
        <w:t xml:space="preserve"> </w:t>
      </w:r>
      <w:r>
        <w:rPr>
          <w:rFonts w:ascii="Arial" w:hAnsi="Arial" w:cs="Arial"/>
          <w:b/>
          <w:sz w:val="25"/>
          <w:szCs w:val="25"/>
          <w:u w:val="single"/>
        </w:rPr>
        <w:t xml:space="preserve">REGISTRATION </w:t>
      </w:r>
      <w:r w:rsidR="00027D66" w:rsidRPr="00A6014F">
        <w:rPr>
          <w:rFonts w:ascii="Arial" w:hAnsi="Arial" w:cs="Arial"/>
          <w:b/>
          <w:sz w:val="25"/>
          <w:szCs w:val="25"/>
          <w:u w:val="single"/>
        </w:rPr>
        <w:t>FORM</w:t>
      </w:r>
    </w:p>
    <w:p w14:paraId="06F475CC" w14:textId="77777777" w:rsidR="00027D66" w:rsidRPr="00643EF2" w:rsidRDefault="00027D66" w:rsidP="00027D66">
      <w:pPr>
        <w:jc w:val="center"/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i/>
          <w:szCs w:val="20"/>
        </w:rPr>
        <w:t>Bedworth Health Centre Surgery</w:t>
      </w:r>
    </w:p>
    <w:p w14:paraId="6B57CC21" w14:textId="77777777" w:rsidR="00027D66" w:rsidRPr="00643EF2" w:rsidRDefault="00027D66" w:rsidP="00027D66">
      <w:pPr>
        <w:jc w:val="center"/>
        <w:rPr>
          <w:rFonts w:ascii="Arial" w:hAnsi="Arial" w:cs="Arial"/>
          <w:i/>
          <w:szCs w:val="20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808"/>
        <w:gridCol w:w="2015"/>
        <w:gridCol w:w="1693"/>
        <w:gridCol w:w="291"/>
        <w:gridCol w:w="1161"/>
        <w:gridCol w:w="3714"/>
      </w:tblGrid>
      <w:tr w:rsidR="00A6014F" w:rsidRPr="00643EF2" w14:paraId="30F84CF3" w14:textId="77777777" w:rsidTr="007E6727">
        <w:trPr>
          <w:trHeight w:val="454"/>
        </w:trPr>
        <w:tc>
          <w:tcPr>
            <w:tcW w:w="1808" w:type="dxa"/>
            <w:vAlign w:val="center"/>
          </w:tcPr>
          <w:p w14:paraId="223EF099" w14:textId="77777777" w:rsidR="00A6014F" w:rsidRPr="00643EF2" w:rsidRDefault="00A6014F" w:rsidP="00A6014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FIRST NAME</w:t>
            </w:r>
          </w:p>
        </w:tc>
        <w:tc>
          <w:tcPr>
            <w:tcW w:w="3708" w:type="dxa"/>
            <w:gridSpan w:val="2"/>
            <w:vAlign w:val="center"/>
          </w:tcPr>
          <w:p w14:paraId="63A0D28E" w14:textId="77777777" w:rsidR="00A6014F" w:rsidRPr="00643EF2" w:rsidRDefault="00A6014F" w:rsidP="00A6014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2BBA7B89" w14:textId="77777777" w:rsidR="00A6014F" w:rsidRPr="00643EF2" w:rsidRDefault="00A6014F" w:rsidP="00A6014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SURNAME</w:t>
            </w:r>
          </w:p>
        </w:tc>
        <w:tc>
          <w:tcPr>
            <w:tcW w:w="3714" w:type="dxa"/>
            <w:vAlign w:val="center"/>
          </w:tcPr>
          <w:p w14:paraId="2C220A77" w14:textId="77777777" w:rsidR="00A6014F" w:rsidRPr="00643EF2" w:rsidRDefault="00A6014F" w:rsidP="00A6014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202A9" w:rsidRPr="00643EF2" w14:paraId="2D0BDAD1" w14:textId="77777777" w:rsidTr="007E6727">
        <w:trPr>
          <w:trHeight w:val="454"/>
        </w:trPr>
        <w:tc>
          <w:tcPr>
            <w:tcW w:w="1808" w:type="dxa"/>
            <w:vAlign w:val="center"/>
          </w:tcPr>
          <w:p w14:paraId="40ACD853" w14:textId="77777777" w:rsidR="00E202A9" w:rsidRPr="00643EF2" w:rsidRDefault="00E202A9" w:rsidP="00A6014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DATE OF BIRTH</w:t>
            </w:r>
          </w:p>
        </w:tc>
        <w:tc>
          <w:tcPr>
            <w:tcW w:w="2015" w:type="dxa"/>
            <w:vAlign w:val="center"/>
          </w:tcPr>
          <w:p w14:paraId="41F3BE05" w14:textId="77777777" w:rsidR="00E202A9" w:rsidRPr="00643EF2" w:rsidRDefault="00E202A9" w:rsidP="00A6014F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CDA5CD" w14:textId="77777777" w:rsidR="00E202A9" w:rsidRPr="00643EF2" w:rsidRDefault="007E6727" w:rsidP="00A6014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E-MAIL ADDRESS</w:t>
            </w:r>
          </w:p>
        </w:tc>
        <w:tc>
          <w:tcPr>
            <w:tcW w:w="4875" w:type="dxa"/>
            <w:gridSpan w:val="2"/>
            <w:vAlign w:val="center"/>
          </w:tcPr>
          <w:p w14:paraId="725E7718" w14:textId="77777777" w:rsidR="00E202A9" w:rsidRPr="00643EF2" w:rsidRDefault="00E202A9" w:rsidP="00A6014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AD64A95" w14:textId="77777777" w:rsidR="005A5D3A" w:rsidRDefault="005A5D3A" w:rsidP="005A5D3A">
      <w:pPr>
        <w:rPr>
          <w:rFonts w:ascii="Arial" w:hAnsi="Arial" w:cs="Arial"/>
          <w:b/>
          <w:bCs/>
          <w:szCs w:val="20"/>
          <w:u w:val="single"/>
        </w:rPr>
      </w:pPr>
    </w:p>
    <w:p w14:paraId="49F81AFB" w14:textId="77777777" w:rsidR="00B97D9D" w:rsidRPr="00B97D9D" w:rsidRDefault="00B97D9D" w:rsidP="00B97D9D">
      <w:pPr>
        <w:jc w:val="center"/>
        <w:rPr>
          <w:rFonts w:ascii="Arial" w:hAnsi="Arial" w:cs="Arial"/>
          <w:b/>
          <w:bCs/>
          <w:szCs w:val="20"/>
        </w:rPr>
      </w:pPr>
      <w:r w:rsidRPr="00B97D9D">
        <w:rPr>
          <w:rFonts w:ascii="Arial" w:hAnsi="Arial" w:cs="Arial"/>
          <w:b/>
          <w:bCs/>
          <w:szCs w:val="20"/>
        </w:rPr>
        <w:t xml:space="preserve">PLEASE READ THE BELOW </w:t>
      </w:r>
      <w:r w:rsidRPr="00B97D9D">
        <w:rPr>
          <w:rFonts w:ascii="Arial" w:hAnsi="Arial" w:cs="Arial"/>
          <w:b/>
          <w:bCs/>
          <w:szCs w:val="20"/>
          <w:u w:val="single"/>
        </w:rPr>
        <w:t>CAREFULLY</w:t>
      </w:r>
      <w:r w:rsidRPr="00B97D9D">
        <w:rPr>
          <w:rFonts w:ascii="Arial" w:hAnsi="Arial" w:cs="Arial"/>
          <w:b/>
          <w:bCs/>
          <w:szCs w:val="20"/>
        </w:rPr>
        <w:t xml:space="preserve"> TO ENSURE THE FORM IS CORRECTLY COMPLETED – INCORRECTLY COMPLETED FORMS WILL DELAY THE REGISTRATION PROCESS.</w:t>
      </w:r>
    </w:p>
    <w:p w14:paraId="4E2FFBC1" w14:textId="77777777" w:rsidR="00B97D9D" w:rsidRDefault="00B97D9D" w:rsidP="005A5D3A">
      <w:pPr>
        <w:rPr>
          <w:rFonts w:ascii="Arial" w:hAnsi="Arial" w:cs="Arial"/>
          <w:b/>
          <w:bCs/>
          <w:szCs w:val="20"/>
          <w:u w:val="single"/>
        </w:rPr>
      </w:pPr>
    </w:p>
    <w:p w14:paraId="21D9FC86" w14:textId="77777777" w:rsidR="007E6727" w:rsidRPr="007E6727" w:rsidRDefault="007E6727" w:rsidP="005A5D3A">
      <w:pPr>
        <w:pStyle w:val="ListParagraph"/>
        <w:numPr>
          <w:ilvl w:val="0"/>
          <w:numId w:val="4"/>
        </w:numPr>
        <w:rPr>
          <w:rFonts w:ascii="Arial" w:hAnsi="Arial" w:cs="Arial"/>
          <w:bCs/>
          <w:szCs w:val="20"/>
        </w:rPr>
      </w:pPr>
      <w:r w:rsidRPr="007E6727">
        <w:rPr>
          <w:rFonts w:ascii="Arial" w:hAnsi="Arial" w:cs="Arial"/>
          <w:bCs/>
          <w:i/>
          <w:szCs w:val="20"/>
        </w:rPr>
        <w:t xml:space="preserve">Are you the patient? </w:t>
      </w:r>
      <w:r>
        <w:rPr>
          <w:rFonts w:ascii="Arial" w:hAnsi="Arial" w:cs="Arial"/>
          <w:b/>
          <w:bCs/>
          <w:szCs w:val="20"/>
        </w:rPr>
        <w:t>If YES, go to ‘</w:t>
      </w:r>
      <w:r w:rsidRPr="007E6727">
        <w:rPr>
          <w:rFonts w:ascii="Arial" w:hAnsi="Arial" w:cs="Arial"/>
          <w:bCs/>
          <w:szCs w:val="20"/>
        </w:rPr>
        <w:t>1.</w:t>
      </w:r>
      <w:r>
        <w:rPr>
          <w:rFonts w:ascii="Arial" w:hAnsi="Arial" w:cs="Arial"/>
          <w:b/>
          <w:bCs/>
          <w:szCs w:val="20"/>
        </w:rPr>
        <w:t>’ below. If NO, go to ‘</w:t>
      </w:r>
      <w:r w:rsidRPr="007E6727">
        <w:rPr>
          <w:rFonts w:ascii="Arial" w:hAnsi="Arial" w:cs="Arial"/>
          <w:bCs/>
          <w:szCs w:val="20"/>
        </w:rPr>
        <w:t>2.</w:t>
      </w:r>
      <w:r>
        <w:rPr>
          <w:rFonts w:ascii="Arial" w:hAnsi="Arial" w:cs="Arial"/>
          <w:b/>
          <w:bCs/>
          <w:szCs w:val="20"/>
        </w:rPr>
        <w:t>’ below.</w:t>
      </w:r>
    </w:p>
    <w:p w14:paraId="42B95940" w14:textId="77777777" w:rsidR="007E6727" w:rsidRDefault="007E6727" w:rsidP="007E6727">
      <w:pPr>
        <w:rPr>
          <w:rFonts w:ascii="Arial" w:hAnsi="Arial" w:cs="Arial"/>
          <w:bCs/>
          <w:szCs w:val="20"/>
        </w:rPr>
      </w:pPr>
    </w:p>
    <w:p w14:paraId="5BA1CB68" w14:textId="77777777" w:rsidR="005A5D3A" w:rsidRPr="007E6727" w:rsidRDefault="007E6727" w:rsidP="007E6727">
      <w:pPr>
        <w:pStyle w:val="ListParagraph"/>
        <w:numPr>
          <w:ilvl w:val="0"/>
          <w:numId w:val="5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i/>
          <w:iCs/>
          <w:szCs w:val="20"/>
        </w:rPr>
        <w:t>Does the email address</w:t>
      </w:r>
      <w:r w:rsidR="005A5D3A" w:rsidRPr="007E6727">
        <w:rPr>
          <w:rFonts w:ascii="Arial" w:hAnsi="Arial" w:cs="Arial"/>
          <w:i/>
          <w:iCs/>
          <w:szCs w:val="20"/>
        </w:rPr>
        <w:t xml:space="preserve"> specified belong to </w:t>
      </w:r>
      <w:r>
        <w:rPr>
          <w:rFonts w:ascii="Arial" w:hAnsi="Arial" w:cs="Arial"/>
          <w:i/>
          <w:iCs/>
          <w:szCs w:val="20"/>
        </w:rPr>
        <w:t>you</w:t>
      </w:r>
      <w:r w:rsidR="005A5D3A" w:rsidRPr="007E6727">
        <w:rPr>
          <w:rFonts w:ascii="Arial" w:hAnsi="Arial" w:cs="Arial"/>
          <w:i/>
          <w:iCs/>
          <w:szCs w:val="20"/>
        </w:rPr>
        <w:t xml:space="preserve">? </w:t>
      </w:r>
      <w:r w:rsidR="005A5D3A" w:rsidRPr="007E6727">
        <w:rPr>
          <w:rFonts w:ascii="Arial" w:hAnsi="Arial" w:cs="Arial"/>
          <w:b/>
          <w:bCs/>
          <w:szCs w:val="20"/>
        </w:rPr>
        <w:t>If</w:t>
      </w:r>
      <w:r>
        <w:rPr>
          <w:rFonts w:ascii="Arial" w:hAnsi="Arial" w:cs="Arial"/>
          <w:b/>
          <w:bCs/>
          <w:szCs w:val="20"/>
        </w:rPr>
        <w:t xml:space="preserve"> YES please see overleaf. If NO, please see ‘</w:t>
      </w:r>
      <w:r>
        <w:rPr>
          <w:rFonts w:ascii="Arial" w:hAnsi="Arial" w:cs="Arial"/>
          <w:b/>
          <w:bCs/>
          <w:szCs w:val="20"/>
          <w:u w:val="single"/>
        </w:rPr>
        <w:t>PROXY ACCESS:</w:t>
      </w:r>
      <w:r>
        <w:rPr>
          <w:rFonts w:ascii="Arial" w:hAnsi="Arial" w:cs="Arial"/>
          <w:b/>
          <w:bCs/>
          <w:szCs w:val="20"/>
        </w:rPr>
        <w:t>’ below.</w:t>
      </w:r>
    </w:p>
    <w:p w14:paraId="690548D8" w14:textId="77777777" w:rsidR="007E6727" w:rsidRDefault="007E6727" w:rsidP="007E6727">
      <w:pPr>
        <w:rPr>
          <w:rFonts w:ascii="Arial" w:hAnsi="Arial" w:cs="Arial"/>
          <w:bCs/>
          <w:szCs w:val="20"/>
        </w:rPr>
      </w:pPr>
    </w:p>
    <w:p w14:paraId="0AC86E2C" w14:textId="77777777" w:rsidR="005A5D3A" w:rsidRPr="007E6727" w:rsidRDefault="00E202A9" w:rsidP="007E6727">
      <w:pPr>
        <w:pStyle w:val="ListParagraph"/>
        <w:numPr>
          <w:ilvl w:val="0"/>
          <w:numId w:val="5"/>
        </w:numPr>
        <w:rPr>
          <w:rFonts w:ascii="Arial" w:hAnsi="Arial" w:cs="Arial"/>
          <w:bCs/>
          <w:szCs w:val="20"/>
        </w:rPr>
      </w:pPr>
      <w:r w:rsidRPr="007E6727">
        <w:rPr>
          <w:rFonts w:ascii="Arial" w:hAnsi="Arial" w:cs="Arial"/>
          <w:i/>
          <w:iCs/>
          <w:szCs w:val="20"/>
        </w:rPr>
        <w:t>Is the patient</w:t>
      </w:r>
      <w:r w:rsidR="007E6727">
        <w:rPr>
          <w:rFonts w:ascii="Arial" w:hAnsi="Arial" w:cs="Arial"/>
          <w:i/>
          <w:iCs/>
          <w:szCs w:val="20"/>
        </w:rPr>
        <w:t xml:space="preserve"> aged</w:t>
      </w:r>
      <w:r w:rsidRPr="007E6727">
        <w:rPr>
          <w:rFonts w:ascii="Arial" w:hAnsi="Arial" w:cs="Arial"/>
          <w:i/>
          <w:iCs/>
          <w:szCs w:val="20"/>
        </w:rPr>
        <w:t xml:space="preserve"> under 11</w:t>
      </w:r>
      <w:r w:rsidR="005A5D3A" w:rsidRPr="007E6727">
        <w:rPr>
          <w:rFonts w:ascii="Arial" w:hAnsi="Arial" w:cs="Arial"/>
          <w:i/>
          <w:iCs/>
          <w:szCs w:val="20"/>
        </w:rPr>
        <w:t>?</w:t>
      </w:r>
      <w:r w:rsidRPr="007E6727">
        <w:rPr>
          <w:rFonts w:ascii="Arial" w:hAnsi="Arial" w:cs="Arial"/>
          <w:b/>
          <w:bCs/>
          <w:szCs w:val="20"/>
        </w:rPr>
        <w:t xml:space="preserve"> If YES, please see ‘</w:t>
      </w:r>
      <w:r w:rsidRPr="007E6727">
        <w:rPr>
          <w:rFonts w:ascii="Arial" w:hAnsi="Arial" w:cs="Arial"/>
          <w:b/>
          <w:bCs/>
          <w:szCs w:val="20"/>
          <w:u w:val="single"/>
        </w:rPr>
        <w:t>UNDER 11</w:t>
      </w:r>
      <w:r w:rsidR="007E6727">
        <w:rPr>
          <w:rFonts w:ascii="Arial" w:hAnsi="Arial" w:cs="Arial"/>
          <w:b/>
          <w:bCs/>
          <w:szCs w:val="20"/>
          <w:u w:val="single"/>
        </w:rPr>
        <w:t>:</w:t>
      </w:r>
      <w:r w:rsidR="005A5D3A" w:rsidRPr="007E6727">
        <w:rPr>
          <w:rFonts w:ascii="Arial" w:hAnsi="Arial" w:cs="Arial"/>
          <w:b/>
          <w:bCs/>
          <w:szCs w:val="20"/>
        </w:rPr>
        <w:t>’</w:t>
      </w:r>
      <w:r w:rsidR="007E6727">
        <w:rPr>
          <w:rFonts w:ascii="Arial" w:hAnsi="Arial" w:cs="Arial"/>
          <w:b/>
          <w:bCs/>
          <w:szCs w:val="20"/>
        </w:rPr>
        <w:t xml:space="preserve"> below. If NO, go to ‘</w:t>
      </w:r>
      <w:r w:rsidR="007E6727">
        <w:rPr>
          <w:rFonts w:ascii="Arial" w:hAnsi="Arial" w:cs="Arial"/>
          <w:bCs/>
          <w:szCs w:val="20"/>
        </w:rPr>
        <w:t>3.</w:t>
      </w:r>
      <w:r w:rsidR="007E6727">
        <w:rPr>
          <w:rFonts w:ascii="Arial" w:hAnsi="Arial" w:cs="Arial"/>
          <w:b/>
          <w:bCs/>
          <w:szCs w:val="20"/>
        </w:rPr>
        <w:t>’ below.</w:t>
      </w:r>
    </w:p>
    <w:p w14:paraId="46375072" w14:textId="77777777" w:rsidR="007E6727" w:rsidRPr="007E6727" w:rsidRDefault="007E6727" w:rsidP="007E6727">
      <w:pPr>
        <w:pStyle w:val="ListParagraph"/>
        <w:rPr>
          <w:rFonts w:ascii="Arial" w:hAnsi="Arial" w:cs="Arial"/>
          <w:bCs/>
          <w:szCs w:val="20"/>
        </w:rPr>
      </w:pPr>
    </w:p>
    <w:p w14:paraId="531603AC" w14:textId="77777777" w:rsidR="007E6727" w:rsidRPr="007E6727" w:rsidRDefault="00E202A9" w:rsidP="007E6727">
      <w:pPr>
        <w:pStyle w:val="ListParagraph"/>
        <w:numPr>
          <w:ilvl w:val="0"/>
          <w:numId w:val="5"/>
        </w:numPr>
      </w:pPr>
      <w:r w:rsidRPr="007E6727">
        <w:rPr>
          <w:rFonts w:ascii="Arial" w:hAnsi="Arial" w:cs="Arial"/>
          <w:i/>
          <w:iCs/>
          <w:szCs w:val="20"/>
        </w:rPr>
        <w:t>Is the patient</w:t>
      </w:r>
      <w:r w:rsidR="007E6727" w:rsidRPr="007E6727">
        <w:rPr>
          <w:rFonts w:ascii="Arial" w:hAnsi="Arial" w:cs="Arial"/>
          <w:i/>
          <w:iCs/>
          <w:szCs w:val="20"/>
        </w:rPr>
        <w:t xml:space="preserve"> aged between</w:t>
      </w:r>
      <w:r w:rsidRPr="007E6727">
        <w:rPr>
          <w:rFonts w:ascii="Arial" w:hAnsi="Arial" w:cs="Arial"/>
          <w:i/>
          <w:iCs/>
          <w:szCs w:val="20"/>
        </w:rPr>
        <w:t xml:space="preserve"> 11 AND </w:t>
      </w:r>
      <w:r w:rsidR="007E6727" w:rsidRPr="007E6727">
        <w:rPr>
          <w:rFonts w:ascii="Arial" w:hAnsi="Arial" w:cs="Arial"/>
          <w:i/>
          <w:iCs/>
          <w:szCs w:val="20"/>
        </w:rPr>
        <w:t>12y 364d</w:t>
      </w:r>
      <w:r w:rsidRPr="007E6727">
        <w:rPr>
          <w:rFonts w:ascii="Arial" w:hAnsi="Arial" w:cs="Arial"/>
          <w:i/>
          <w:iCs/>
          <w:szCs w:val="20"/>
        </w:rPr>
        <w:t>?</w:t>
      </w:r>
    </w:p>
    <w:p w14:paraId="0E97CAA9" w14:textId="77777777" w:rsidR="007E6727" w:rsidRPr="007E6727" w:rsidRDefault="00E202A9" w:rsidP="007E6727">
      <w:pPr>
        <w:pStyle w:val="ListParagraph"/>
        <w:numPr>
          <w:ilvl w:val="0"/>
          <w:numId w:val="7"/>
        </w:numPr>
        <w:spacing w:after="160" w:line="259" w:lineRule="auto"/>
      </w:pPr>
      <w:r w:rsidRPr="007E6727">
        <w:rPr>
          <w:rFonts w:ascii="Arial" w:hAnsi="Arial" w:cs="Arial"/>
          <w:b/>
          <w:bCs/>
          <w:szCs w:val="20"/>
        </w:rPr>
        <w:t xml:space="preserve">If </w:t>
      </w:r>
      <w:r w:rsidRPr="007E6727">
        <w:rPr>
          <w:rFonts w:ascii="Arial" w:hAnsi="Arial" w:cs="Arial"/>
          <w:b/>
          <w:bCs/>
          <w:szCs w:val="20"/>
          <w:u w:val="single"/>
        </w:rPr>
        <w:t>YES</w:t>
      </w:r>
      <w:r w:rsidRPr="007E6727">
        <w:rPr>
          <w:rFonts w:ascii="Arial" w:hAnsi="Arial" w:cs="Arial"/>
          <w:b/>
          <w:bCs/>
          <w:szCs w:val="20"/>
        </w:rPr>
        <w:t>,</w:t>
      </w:r>
      <w:r w:rsidR="007E6727" w:rsidRPr="007E6727">
        <w:rPr>
          <w:rFonts w:ascii="Arial" w:hAnsi="Arial" w:cs="Arial"/>
          <w:b/>
          <w:bCs/>
          <w:szCs w:val="20"/>
        </w:rPr>
        <w:t xml:space="preserve"> </w:t>
      </w:r>
      <w:r w:rsidR="007E6727" w:rsidRPr="007E6727">
        <w:rPr>
          <w:rFonts w:ascii="Arial" w:hAnsi="Arial" w:cs="Arial"/>
          <w:b/>
        </w:rPr>
        <w:t>patients aged between 11 and 12y 364d need to be assessed by a GP as to whether they understand the implications to consenting</w:t>
      </w:r>
      <w:r w:rsidR="007E6727">
        <w:rPr>
          <w:rFonts w:ascii="Arial" w:hAnsi="Arial" w:cs="Arial"/>
          <w:b/>
        </w:rPr>
        <w:t xml:space="preserve"> to someone else operating a GPOS account</w:t>
      </w:r>
      <w:r w:rsidR="007E6727" w:rsidRPr="007E6727">
        <w:rPr>
          <w:rFonts w:ascii="Arial" w:hAnsi="Arial" w:cs="Arial"/>
          <w:b/>
        </w:rPr>
        <w:t xml:space="preserve"> on their behalf. Please speak to a </w:t>
      </w:r>
      <w:proofErr w:type="gramStart"/>
      <w:r w:rsidR="007E6727" w:rsidRPr="007E6727">
        <w:rPr>
          <w:rFonts w:ascii="Arial" w:hAnsi="Arial" w:cs="Arial"/>
          <w:b/>
        </w:rPr>
        <w:t>Recep</w:t>
      </w:r>
      <w:r w:rsidR="007E6727">
        <w:rPr>
          <w:rFonts w:ascii="Arial" w:hAnsi="Arial" w:cs="Arial"/>
          <w:b/>
        </w:rPr>
        <w:t>tionist</w:t>
      </w:r>
      <w:proofErr w:type="gramEnd"/>
      <w:r w:rsidR="007E6727">
        <w:rPr>
          <w:rFonts w:ascii="Arial" w:hAnsi="Arial" w:cs="Arial"/>
          <w:b/>
        </w:rPr>
        <w:t xml:space="preserve"> for further information.</w:t>
      </w:r>
    </w:p>
    <w:p w14:paraId="70465B75" w14:textId="77777777" w:rsidR="005A5D3A" w:rsidRPr="007E6727" w:rsidRDefault="007E6727" w:rsidP="007E6727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ascii="Arial" w:hAnsi="Arial" w:cs="Arial"/>
          <w:b/>
        </w:rPr>
        <w:t xml:space="preserve">If </w:t>
      </w:r>
      <w:r w:rsidRPr="007E6727">
        <w:rPr>
          <w:rFonts w:ascii="Arial" w:hAnsi="Arial" w:cs="Arial"/>
          <w:b/>
          <w:u w:val="single"/>
        </w:rPr>
        <w:t>NO</w:t>
      </w:r>
      <w:r>
        <w:rPr>
          <w:rFonts w:ascii="Arial" w:hAnsi="Arial" w:cs="Arial"/>
          <w:b/>
        </w:rPr>
        <w:t xml:space="preserve">, </w:t>
      </w:r>
      <w:r w:rsidRPr="007E6727">
        <w:rPr>
          <w:rFonts w:ascii="Arial" w:hAnsi="Arial" w:cs="Arial"/>
          <w:b/>
        </w:rPr>
        <w:t>patients aged 13 and over are considered to have capacity to o</w:t>
      </w:r>
      <w:r>
        <w:rPr>
          <w:rFonts w:ascii="Arial" w:hAnsi="Arial" w:cs="Arial"/>
          <w:b/>
        </w:rPr>
        <w:t>perate their own GPOS</w:t>
      </w:r>
      <w:r w:rsidRPr="007E6727">
        <w:rPr>
          <w:rFonts w:ascii="Arial" w:hAnsi="Arial" w:cs="Arial"/>
          <w:b/>
        </w:rPr>
        <w:t xml:space="preserve"> account or</w:t>
      </w:r>
      <w:r>
        <w:rPr>
          <w:rFonts w:ascii="Arial" w:hAnsi="Arial" w:cs="Arial"/>
          <w:b/>
        </w:rPr>
        <w:t xml:space="preserve"> to</w:t>
      </w:r>
      <w:r w:rsidRPr="007E6727">
        <w:rPr>
          <w:rFonts w:ascii="Arial" w:hAnsi="Arial" w:cs="Arial"/>
          <w:b/>
        </w:rPr>
        <w:t xml:space="preserve"> consent to someone else operating it on their behalf; please ask the patient to complete this form. If you have reason to believe that this would not be possible, please speak to a </w:t>
      </w:r>
      <w:proofErr w:type="gramStart"/>
      <w:r w:rsidRPr="007E6727">
        <w:rPr>
          <w:rFonts w:ascii="Arial" w:hAnsi="Arial" w:cs="Arial"/>
          <w:b/>
        </w:rPr>
        <w:t>Receptionist</w:t>
      </w:r>
      <w:proofErr w:type="gramEnd"/>
      <w:r w:rsidRPr="007E6727">
        <w:rPr>
          <w:rFonts w:ascii="Arial" w:hAnsi="Arial" w:cs="Arial"/>
          <w:b/>
        </w:rPr>
        <w:t xml:space="preserve"> for further information.</w:t>
      </w:r>
    </w:p>
    <w:p w14:paraId="562F7BD5" w14:textId="77777777" w:rsidR="00E202A9" w:rsidRPr="00643EF2" w:rsidRDefault="005A5D3A" w:rsidP="00E202A9">
      <w:pPr>
        <w:rPr>
          <w:rFonts w:ascii="Arial" w:hAnsi="Arial" w:cs="Arial"/>
          <w:b/>
          <w:bCs/>
          <w:szCs w:val="20"/>
        </w:rPr>
      </w:pPr>
      <w:r w:rsidRPr="00643EF2">
        <w:rPr>
          <w:rFonts w:ascii="Arial" w:hAnsi="Arial" w:cs="Arial"/>
          <w:b/>
          <w:bCs/>
          <w:szCs w:val="20"/>
          <w:u w:val="single"/>
        </w:rPr>
        <w:t>UNDER 1</w:t>
      </w:r>
      <w:r w:rsidR="00E202A9">
        <w:rPr>
          <w:rFonts w:ascii="Arial" w:hAnsi="Arial" w:cs="Arial"/>
          <w:b/>
          <w:bCs/>
          <w:szCs w:val="20"/>
          <w:u w:val="single"/>
        </w:rPr>
        <w:t>1</w:t>
      </w:r>
      <w:r w:rsidRPr="00643EF2">
        <w:rPr>
          <w:rFonts w:ascii="Arial" w:hAnsi="Arial" w:cs="Arial"/>
          <w:b/>
          <w:bCs/>
          <w:szCs w:val="20"/>
          <w:u w:val="single"/>
        </w:rPr>
        <w:t>:</w:t>
      </w:r>
      <w:r w:rsidR="000F18C1" w:rsidRPr="00643EF2">
        <w:rPr>
          <w:rFonts w:ascii="Arial" w:hAnsi="Arial" w:cs="Arial"/>
          <w:szCs w:val="20"/>
        </w:rPr>
        <w:t xml:space="preserve"> </w:t>
      </w:r>
      <w:r w:rsidRPr="00643EF2">
        <w:rPr>
          <w:rFonts w:ascii="Arial" w:hAnsi="Arial" w:cs="Arial"/>
          <w:szCs w:val="20"/>
        </w:rPr>
        <w:t xml:space="preserve">Those with parental responsibility / legal guardianship / foster care of patients </w:t>
      </w:r>
      <w:r w:rsidRPr="00643EF2">
        <w:rPr>
          <w:rFonts w:ascii="Arial" w:hAnsi="Arial" w:cs="Arial"/>
          <w:b/>
          <w:bCs/>
          <w:szCs w:val="20"/>
        </w:rPr>
        <w:t>under</w:t>
      </w:r>
      <w:r w:rsidRPr="00643EF2">
        <w:rPr>
          <w:rFonts w:ascii="Arial" w:hAnsi="Arial" w:cs="Arial"/>
          <w:szCs w:val="20"/>
        </w:rPr>
        <w:t xml:space="preserve"> 1</w:t>
      </w:r>
      <w:r w:rsidR="00E202A9">
        <w:rPr>
          <w:rFonts w:ascii="Arial" w:hAnsi="Arial" w:cs="Arial"/>
          <w:szCs w:val="20"/>
        </w:rPr>
        <w:t>1</w:t>
      </w:r>
      <w:r w:rsidRPr="00643EF2">
        <w:rPr>
          <w:rFonts w:ascii="Arial" w:hAnsi="Arial" w:cs="Arial"/>
          <w:szCs w:val="20"/>
        </w:rPr>
        <w:t xml:space="preserve"> are abl</w:t>
      </w:r>
      <w:r w:rsidR="007E6727">
        <w:rPr>
          <w:rFonts w:ascii="Arial" w:hAnsi="Arial" w:cs="Arial"/>
          <w:szCs w:val="20"/>
        </w:rPr>
        <w:t>e to register for and operate a</w:t>
      </w:r>
      <w:r w:rsidRPr="00643EF2">
        <w:rPr>
          <w:rFonts w:ascii="Arial" w:hAnsi="Arial" w:cs="Arial"/>
          <w:szCs w:val="20"/>
        </w:rPr>
        <w:t xml:space="preserve"> </w:t>
      </w:r>
      <w:r w:rsidR="007E6727">
        <w:rPr>
          <w:rFonts w:ascii="Arial" w:hAnsi="Arial" w:cs="Arial"/>
          <w:szCs w:val="20"/>
        </w:rPr>
        <w:t>GPOS</w:t>
      </w:r>
      <w:r w:rsidRPr="00643EF2">
        <w:rPr>
          <w:rFonts w:ascii="Arial" w:hAnsi="Arial" w:cs="Arial"/>
          <w:szCs w:val="20"/>
        </w:rPr>
        <w:t xml:space="preserve"> account on that patient’s behalf (known a</w:t>
      </w:r>
      <w:r w:rsidR="000F18C1" w:rsidRPr="00643EF2">
        <w:rPr>
          <w:rFonts w:ascii="Arial" w:hAnsi="Arial" w:cs="Arial"/>
          <w:szCs w:val="20"/>
        </w:rPr>
        <w:t>s ‘Proxy access’</w:t>
      </w:r>
      <w:r w:rsidR="00335703">
        <w:rPr>
          <w:rFonts w:ascii="Arial" w:hAnsi="Arial" w:cs="Arial"/>
          <w:szCs w:val="20"/>
        </w:rPr>
        <w:t>)</w:t>
      </w:r>
      <w:r w:rsidR="00E202A9">
        <w:rPr>
          <w:rFonts w:ascii="Arial" w:hAnsi="Arial" w:cs="Arial"/>
          <w:szCs w:val="20"/>
        </w:rPr>
        <w:t xml:space="preserve">. </w:t>
      </w:r>
      <w:r w:rsidRPr="00AE187B">
        <w:rPr>
          <w:rFonts w:ascii="Arial" w:hAnsi="Arial" w:cs="Arial"/>
          <w:bCs/>
          <w:szCs w:val="20"/>
        </w:rPr>
        <w:t>Once the p</w:t>
      </w:r>
      <w:r w:rsidR="00E202A9" w:rsidRPr="00AE187B">
        <w:rPr>
          <w:rFonts w:ascii="Arial" w:hAnsi="Arial" w:cs="Arial"/>
          <w:bCs/>
          <w:szCs w:val="20"/>
        </w:rPr>
        <w:t>atient turns 11</w:t>
      </w:r>
      <w:r w:rsidR="000F18C1" w:rsidRPr="00AE187B">
        <w:rPr>
          <w:rFonts w:ascii="Arial" w:hAnsi="Arial" w:cs="Arial"/>
          <w:bCs/>
          <w:szCs w:val="20"/>
        </w:rPr>
        <w:t>, access will</w:t>
      </w:r>
      <w:r w:rsidRPr="00AE187B">
        <w:rPr>
          <w:rFonts w:ascii="Arial" w:hAnsi="Arial" w:cs="Arial"/>
          <w:bCs/>
          <w:szCs w:val="20"/>
        </w:rPr>
        <w:t xml:space="preserve"> be withdrawn</w:t>
      </w:r>
      <w:r w:rsidR="00E202A9" w:rsidRPr="00AE187B">
        <w:rPr>
          <w:rFonts w:ascii="Arial" w:hAnsi="Arial" w:cs="Arial"/>
          <w:bCs/>
          <w:szCs w:val="20"/>
        </w:rPr>
        <w:t xml:space="preserve">, please </w:t>
      </w:r>
      <w:r w:rsidR="00B97D9D" w:rsidRPr="00AE187B">
        <w:rPr>
          <w:rFonts w:ascii="Arial" w:hAnsi="Arial" w:cs="Arial"/>
          <w:bCs/>
          <w:szCs w:val="20"/>
        </w:rPr>
        <w:t>see question ‘2.’ above</w:t>
      </w:r>
      <w:r w:rsidR="00E202A9" w:rsidRPr="00AE187B">
        <w:rPr>
          <w:rFonts w:ascii="Arial" w:hAnsi="Arial" w:cs="Arial"/>
          <w:bCs/>
          <w:szCs w:val="20"/>
        </w:rPr>
        <w:t>.</w:t>
      </w:r>
      <w:r w:rsidR="00E202A9">
        <w:rPr>
          <w:rFonts w:ascii="Arial" w:hAnsi="Arial" w:cs="Arial"/>
          <w:b/>
          <w:bCs/>
          <w:szCs w:val="20"/>
        </w:rPr>
        <w:t xml:space="preserve"> </w:t>
      </w:r>
      <w:r w:rsidR="00E202A9" w:rsidRPr="00643EF2">
        <w:rPr>
          <w:rFonts w:ascii="Arial" w:hAnsi="Arial" w:cs="Arial"/>
          <w:b/>
          <w:bCs/>
          <w:szCs w:val="20"/>
        </w:rPr>
        <w:t xml:space="preserve">Please now </w:t>
      </w:r>
      <w:r w:rsidR="007E6727">
        <w:rPr>
          <w:rFonts w:ascii="Arial" w:hAnsi="Arial" w:cs="Arial"/>
          <w:b/>
          <w:bCs/>
          <w:szCs w:val="20"/>
        </w:rPr>
        <w:t>read the ‘</w:t>
      </w:r>
      <w:r w:rsidR="007E6727" w:rsidRPr="007E6727">
        <w:rPr>
          <w:rFonts w:ascii="Arial" w:hAnsi="Arial" w:cs="Arial"/>
          <w:b/>
          <w:bCs/>
          <w:szCs w:val="20"/>
          <w:u w:val="single"/>
        </w:rPr>
        <w:t>PROXY ACCESS:</w:t>
      </w:r>
      <w:r w:rsidR="007E6727">
        <w:rPr>
          <w:rFonts w:ascii="Arial" w:hAnsi="Arial" w:cs="Arial"/>
          <w:b/>
          <w:bCs/>
          <w:szCs w:val="20"/>
        </w:rPr>
        <w:t>’ section below.</w:t>
      </w:r>
      <w:r w:rsidR="00E202A9" w:rsidRPr="00643EF2">
        <w:rPr>
          <w:rFonts w:ascii="Arial" w:hAnsi="Arial" w:cs="Arial"/>
          <w:b/>
          <w:bCs/>
          <w:szCs w:val="20"/>
        </w:rPr>
        <w:t xml:space="preserve"> </w:t>
      </w:r>
    </w:p>
    <w:p w14:paraId="76AE7C9B" w14:textId="77777777" w:rsidR="005A5D3A" w:rsidRPr="00643EF2" w:rsidRDefault="005A5D3A" w:rsidP="005A5D3A">
      <w:pPr>
        <w:rPr>
          <w:rFonts w:ascii="Arial" w:hAnsi="Arial" w:cs="Arial"/>
          <w:b/>
          <w:bCs/>
          <w:szCs w:val="20"/>
        </w:rPr>
      </w:pPr>
    </w:p>
    <w:p w14:paraId="1EEF4B89" w14:textId="77777777" w:rsidR="007E6727" w:rsidRPr="007E6727" w:rsidRDefault="007E6727" w:rsidP="005A5D3A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  <w:u w:val="single"/>
        </w:rPr>
        <w:t>PROXY ACCESS</w:t>
      </w:r>
      <w:r w:rsidR="005A5D3A" w:rsidRPr="00643EF2">
        <w:rPr>
          <w:rFonts w:ascii="Arial" w:hAnsi="Arial" w:cs="Arial"/>
          <w:b/>
          <w:bCs/>
          <w:szCs w:val="20"/>
          <w:u w:val="single"/>
        </w:rPr>
        <w:t>:</w:t>
      </w:r>
      <w:r w:rsidR="00E202A9">
        <w:rPr>
          <w:rFonts w:ascii="Arial" w:hAnsi="Arial" w:cs="Arial"/>
          <w:b/>
          <w:bCs/>
          <w:szCs w:val="20"/>
          <w:u w:val="single"/>
        </w:rPr>
        <w:t xml:space="preserve"> </w:t>
      </w:r>
      <w:r>
        <w:rPr>
          <w:rFonts w:ascii="Arial" w:hAnsi="Arial" w:cs="Arial"/>
          <w:szCs w:val="20"/>
        </w:rPr>
        <w:t>Proxy access</w:t>
      </w:r>
      <w:r w:rsidR="00643EF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allows</w:t>
      </w:r>
      <w:r w:rsidR="00643EF2" w:rsidRPr="00643EF2">
        <w:rPr>
          <w:rFonts w:ascii="Arial" w:hAnsi="Arial" w:cs="Arial"/>
          <w:szCs w:val="20"/>
        </w:rPr>
        <w:t xml:space="preserve"> someone</w:t>
      </w:r>
      <w:r w:rsidR="005A5D3A" w:rsidRPr="00643EF2">
        <w:rPr>
          <w:rFonts w:ascii="Arial" w:hAnsi="Arial" w:cs="Arial"/>
          <w:szCs w:val="20"/>
        </w:rPr>
        <w:t xml:space="preserve"> to operate </w:t>
      </w:r>
      <w:r>
        <w:rPr>
          <w:rFonts w:ascii="Arial" w:hAnsi="Arial" w:cs="Arial"/>
          <w:szCs w:val="20"/>
        </w:rPr>
        <w:t>a GPOS</w:t>
      </w:r>
      <w:r w:rsidR="005A5D3A" w:rsidRPr="00643EF2">
        <w:rPr>
          <w:rFonts w:ascii="Arial" w:hAnsi="Arial" w:cs="Arial"/>
          <w:szCs w:val="20"/>
        </w:rPr>
        <w:t xml:space="preserve"> a</w:t>
      </w:r>
      <w:r w:rsidR="003530D7">
        <w:rPr>
          <w:rFonts w:ascii="Arial" w:hAnsi="Arial" w:cs="Arial"/>
          <w:szCs w:val="20"/>
        </w:rPr>
        <w:t xml:space="preserve">ccount </w:t>
      </w:r>
      <w:r w:rsidR="003530D7" w:rsidRPr="007E6727">
        <w:rPr>
          <w:rFonts w:ascii="Arial" w:hAnsi="Arial" w:cs="Arial"/>
          <w:szCs w:val="20"/>
        </w:rPr>
        <w:t>on another</w:t>
      </w:r>
      <w:r w:rsidR="00643EF2" w:rsidRPr="007E6727">
        <w:rPr>
          <w:rFonts w:ascii="Arial" w:hAnsi="Arial" w:cs="Arial"/>
          <w:szCs w:val="20"/>
        </w:rPr>
        <w:t xml:space="preserve"> patient’s behalf</w:t>
      </w:r>
      <w:r w:rsidRPr="007E6727">
        <w:rPr>
          <w:rFonts w:ascii="Arial" w:hAnsi="Arial" w:cs="Arial"/>
          <w:szCs w:val="20"/>
        </w:rPr>
        <w:t>:</w:t>
      </w:r>
    </w:p>
    <w:p w14:paraId="5D3178BF" w14:textId="77777777" w:rsidR="007E6727" w:rsidRPr="001E3DBF" w:rsidRDefault="007E6727" w:rsidP="001E3DBF">
      <w:pPr>
        <w:pStyle w:val="ListParagraph"/>
        <w:numPr>
          <w:ilvl w:val="0"/>
          <w:numId w:val="7"/>
        </w:numPr>
      </w:pPr>
      <w:r w:rsidRPr="007E6727">
        <w:rPr>
          <w:rFonts w:ascii="Arial" w:hAnsi="Arial" w:cs="Arial"/>
          <w:b/>
        </w:rPr>
        <w:t>If you are the patient and are giving someone proxy access:</w:t>
      </w:r>
      <w:r w:rsidRPr="007E6727">
        <w:rPr>
          <w:rFonts w:ascii="Arial" w:hAnsi="Arial" w:cs="Arial"/>
        </w:rPr>
        <w:t xml:space="preserve"> please provide the details of the person who will be the proxy in the below box</w:t>
      </w:r>
      <w:r w:rsidR="00B97D9D">
        <w:rPr>
          <w:rFonts w:ascii="Arial" w:hAnsi="Arial" w:cs="Arial"/>
        </w:rPr>
        <w:t xml:space="preserve"> </w:t>
      </w:r>
      <w:r w:rsidR="00B97D9D" w:rsidRPr="001E3DBF">
        <w:rPr>
          <w:rFonts w:ascii="Arial" w:hAnsi="Arial" w:cs="Arial"/>
        </w:rPr>
        <w:t>(</w:t>
      </w:r>
      <w:r w:rsidR="00B97D9D" w:rsidRPr="001E3DBF">
        <w:rPr>
          <w:rFonts w:ascii="Arial" w:hAnsi="Arial" w:cs="Arial"/>
          <w:i/>
        </w:rPr>
        <w:t>e.g. Donald Duck is the patient and he wishes to give Mickey Mouse proxy access – please provide Mickey Mouse’s details</w:t>
      </w:r>
      <w:r w:rsidR="00B97D9D">
        <w:rPr>
          <w:rFonts w:ascii="Arial" w:hAnsi="Arial" w:cs="Arial"/>
        </w:rPr>
        <w:t>)</w:t>
      </w:r>
      <w:r w:rsidRPr="007E6727">
        <w:rPr>
          <w:rFonts w:ascii="Arial" w:hAnsi="Arial" w:cs="Arial"/>
        </w:rPr>
        <w:t xml:space="preserve"> AND read the statement underneath the below box and complete the declar</w:t>
      </w:r>
      <w:r w:rsidR="001E3DBF">
        <w:rPr>
          <w:rFonts w:ascii="Arial" w:hAnsi="Arial" w:cs="Arial"/>
        </w:rPr>
        <w:t xml:space="preserve">ation at the bottom of the page </w:t>
      </w:r>
    </w:p>
    <w:p w14:paraId="4DF21725" w14:textId="77777777" w:rsidR="007E6727" w:rsidRPr="007E6727" w:rsidRDefault="007E6727" w:rsidP="007E6727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7E6727">
        <w:rPr>
          <w:rFonts w:ascii="Arial" w:hAnsi="Arial" w:cs="Arial"/>
          <w:b/>
        </w:rPr>
        <w:t>If you are applying for proxy access on someone else’s behalf</w:t>
      </w:r>
      <w:r>
        <w:rPr>
          <w:rFonts w:ascii="Arial" w:hAnsi="Arial" w:cs="Arial"/>
        </w:rPr>
        <w:t>:</w:t>
      </w:r>
      <w:r w:rsidRPr="007E6727">
        <w:rPr>
          <w:rFonts w:ascii="Arial" w:hAnsi="Arial" w:cs="Arial"/>
        </w:rPr>
        <w:t xml:space="preserve"> please provide your details in the below box and then see overleaf.</w:t>
      </w:r>
    </w:p>
    <w:p w14:paraId="5B6EC586" w14:textId="77777777" w:rsidR="00C773B5" w:rsidRPr="00643EF2" w:rsidRDefault="00C773B5" w:rsidP="006B69F2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5"/>
        <w:gridCol w:w="1970"/>
        <w:gridCol w:w="1559"/>
        <w:gridCol w:w="3098"/>
        <w:gridCol w:w="871"/>
        <w:gridCol w:w="2069"/>
      </w:tblGrid>
      <w:tr w:rsidR="00C773B5" w:rsidRPr="00643EF2" w14:paraId="39A573EE" w14:textId="77777777" w:rsidTr="00C773B5">
        <w:trPr>
          <w:trHeight w:val="476"/>
        </w:trPr>
        <w:tc>
          <w:tcPr>
            <w:tcW w:w="1115" w:type="dxa"/>
            <w:vAlign w:val="center"/>
          </w:tcPr>
          <w:p w14:paraId="439C92C6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GENDER</w:t>
            </w:r>
          </w:p>
        </w:tc>
        <w:tc>
          <w:tcPr>
            <w:tcW w:w="1970" w:type="dxa"/>
            <w:vAlign w:val="center"/>
          </w:tcPr>
          <w:p w14:paraId="68B7A1C0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C52B33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FULL NAME</w:t>
            </w:r>
          </w:p>
        </w:tc>
        <w:tc>
          <w:tcPr>
            <w:tcW w:w="3098" w:type="dxa"/>
            <w:vAlign w:val="center"/>
          </w:tcPr>
          <w:p w14:paraId="12172550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1CFF231D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D.O.B.</w:t>
            </w:r>
          </w:p>
        </w:tc>
        <w:tc>
          <w:tcPr>
            <w:tcW w:w="2069" w:type="dxa"/>
            <w:vAlign w:val="center"/>
          </w:tcPr>
          <w:p w14:paraId="02F2DA18" w14:textId="77777777" w:rsidR="00C773B5" w:rsidRPr="00643EF2" w:rsidRDefault="00C773B5" w:rsidP="00C773B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B5D478F" w14:textId="77777777" w:rsidR="001E3DBF" w:rsidRDefault="001E3DBF" w:rsidP="001E3DBF">
      <w:pPr>
        <w:rPr>
          <w:rFonts w:ascii="Arial" w:hAnsi="Arial" w:cs="Arial"/>
          <w:i/>
          <w:szCs w:val="20"/>
        </w:rPr>
      </w:pPr>
    </w:p>
    <w:p w14:paraId="648EF81D" w14:textId="77777777" w:rsidR="001E3DBF" w:rsidRDefault="00027D66" w:rsidP="001E3DBF">
      <w:r w:rsidRPr="001E3DBF">
        <w:rPr>
          <w:rFonts w:ascii="Arial" w:hAnsi="Arial" w:cs="Arial"/>
          <w:i/>
          <w:szCs w:val="20"/>
        </w:rPr>
        <w:t xml:space="preserve">For the purposes of, and to protect confidentiality, patients who wish to have an account, but to use an e-mail address belonging to another person, must present </w:t>
      </w:r>
      <w:r w:rsidR="00A6014F" w:rsidRPr="001E3DBF">
        <w:rPr>
          <w:rFonts w:ascii="Arial" w:hAnsi="Arial" w:cs="Arial"/>
          <w:i/>
          <w:szCs w:val="20"/>
        </w:rPr>
        <w:t>this form to a member of staff in person</w:t>
      </w:r>
      <w:r w:rsidR="009039AD" w:rsidRPr="001E3DBF">
        <w:rPr>
          <w:rFonts w:ascii="Arial" w:hAnsi="Arial" w:cs="Arial"/>
          <w:i/>
          <w:szCs w:val="20"/>
        </w:rPr>
        <w:t xml:space="preserve"> having signed the below declaration</w:t>
      </w:r>
      <w:r w:rsidR="00A6014F" w:rsidRPr="001E3DBF">
        <w:rPr>
          <w:rFonts w:ascii="Arial" w:hAnsi="Arial" w:cs="Arial"/>
          <w:i/>
          <w:szCs w:val="20"/>
        </w:rPr>
        <w:t>.</w:t>
      </w:r>
      <w:r w:rsidR="001E3DBF" w:rsidRPr="001E3DBF">
        <w:rPr>
          <w:rFonts w:ascii="Arial" w:hAnsi="Arial" w:cs="Arial"/>
        </w:rPr>
        <w:t xml:space="preserve"> </w:t>
      </w:r>
      <w:r w:rsidR="001E3DBF" w:rsidRPr="001E3DBF">
        <w:rPr>
          <w:rFonts w:ascii="Arial" w:hAnsi="Arial" w:cs="Arial"/>
          <w:i/>
          <w:u w:val="single"/>
        </w:rPr>
        <w:t>For patients over 13, ID will be required from both the patient and the person who proxy access is being given to.</w:t>
      </w:r>
    </w:p>
    <w:p w14:paraId="5BD14F18" w14:textId="77777777" w:rsidR="001E3DBF" w:rsidRDefault="001E3DBF" w:rsidP="00027D66">
      <w:pPr>
        <w:rPr>
          <w:rFonts w:ascii="Arial" w:hAnsi="Arial" w:cs="Arial"/>
          <w:i/>
          <w:szCs w:val="20"/>
        </w:rPr>
      </w:pPr>
    </w:p>
    <w:p w14:paraId="07D42E67" w14:textId="77777777" w:rsidR="00027D66" w:rsidRPr="00643EF2" w:rsidRDefault="00A6014F" w:rsidP="00027D66">
      <w:pPr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b/>
          <w:i/>
          <w:szCs w:val="20"/>
        </w:rPr>
        <w:t>Please</w:t>
      </w:r>
      <w:r w:rsidR="00027D66" w:rsidRPr="00643EF2">
        <w:rPr>
          <w:rFonts w:ascii="Arial" w:hAnsi="Arial" w:cs="Arial"/>
          <w:b/>
          <w:i/>
          <w:szCs w:val="20"/>
        </w:rPr>
        <w:t xml:space="preserve"> </w:t>
      </w:r>
      <w:r w:rsidR="003530D7">
        <w:rPr>
          <w:rFonts w:ascii="Arial" w:hAnsi="Arial" w:cs="Arial"/>
          <w:b/>
          <w:i/>
          <w:szCs w:val="20"/>
        </w:rPr>
        <w:t>note:</w:t>
      </w:r>
      <w:r w:rsidR="00027D66" w:rsidRPr="00643EF2">
        <w:rPr>
          <w:rFonts w:ascii="Arial" w:hAnsi="Arial" w:cs="Arial"/>
          <w:b/>
          <w:i/>
          <w:szCs w:val="20"/>
        </w:rPr>
        <w:t xml:space="preserve"> all </w:t>
      </w:r>
      <w:r w:rsidR="007E6727">
        <w:rPr>
          <w:rFonts w:ascii="Arial" w:hAnsi="Arial" w:cs="Arial"/>
          <w:b/>
          <w:i/>
          <w:szCs w:val="20"/>
        </w:rPr>
        <w:t>GPOS</w:t>
      </w:r>
      <w:r w:rsidRPr="00643EF2">
        <w:rPr>
          <w:rFonts w:ascii="Arial" w:hAnsi="Arial" w:cs="Arial"/>
          <w:b/>
          <w:i/>
          <w:szCs w:val="20"/>
        </w:rPr>
        <w:t xml:space="preserve"> related </w:t>
      </w:r>
      <w:r w:rsidR="00027D66" w:rsidRPr="00643EF2">
        <w:rPr>
          <w:rFonts w:ascii="Arial" w:hAnsi="Arial" w:cs="Arial"/>
          <w:b/>
          <w:i/>
          <w:szCs w:val="20"/>
        </w:rPr>
        <w:t>correspondence, including appointment reminders, will be sent to the given e-mail address and will be a</w:t>
      </w:r>
      <w:r w:rsidRPr="00643EF2">
        <w:rPr>
          <w:rFonts w:ascii="Arial" w:hAnsi="Arial" w:cs="Arial"/>
          <w:b/>
          <w:i/>
          <w:szCs w:val="20"/>
        </w:rPr>
        <w:t>ccessible to anyone with access to this e-mail address.</w:t>
      </w:r>
    </w:p>
    <w:p w14:paraId="7204E15C" w14:textId="77777777" w:rsidR="00027D66" w:rsidRPr="00643EF2" w:rsidRDefault="00027D66" w:rsidP="00027D66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0"/>
        <w:gridCol w:w="7672"/>
      </w:tblGrid>
      <w:tr w:rsidR="00027D66" w:rsidRPr="00643EF2" w14:paraId="68B3A764" w14:textId="77777777" w:rsidTr="00E36B79">
        <w:trPr>
          <w:jc w:val="center"/>
        </w:trPr>
        <w:tc>
          <w:tcPr>
            <w:tcW w:w="9242" w:type="dxa"/>
            <w:gridSpan w:val="2"/>
          </w:tcPr>
          <w:p w14:paraId="40466C40" w14:textId="77777777" w:rsidR="00027D66" w:rsidRPr="00643EF2" w:rsidRDefault="00027D66" w:rsidP="00E36B79">
            <w:pPr>
              <w:rPr>
                <w:rFonts w:ascii="Arial" w:hAnsi="Arial" w:cs="Arial"/>
                <w:szCs w:val="20"/>
              </w:rPr>
            </w:pPr>
            <w:r w:rsidRPr="00643EF2">
              <w:rPr>
                <w:rFonts w:ascii="Arial" w:hAnsi="Arial" w:cs="Arial"/>
                <w:szCs w:val="20"/>
              </w:rPr>
              <w:t xml:space="preserve">I wish for the above e-mail address, which belongs to               </w:t>
            </w:r>
            <w:r w:rsidRPr="00643EF2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INSERT NAME            </w:t>
            </w:r>
            <w:proofErr w:type="gramStart"/>
            <w:r w:rsidRPr="00643EF2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 </w:t>
            </w:r>
            <w:r w:rsidRPr="00643EF2">
              <w:rPr>
                <w:rFonts w:ascii="Arial" w:hAnsi="Arial" w:cs="Arial"/>
                <w:szCs w:val="20"/>
              </w:rPr>
              <w:t>,</w:t>
            </w:r>
            <w:proofErr w:type="gramEnd"/>
            <w:r w:rsidRPr="00643EF2">
              <w:rPr>
                <w:rFonts w:ascii="Arial" w:hAnsi="Arial" w:cs="Arial"/>
                <w:color w:val="A6A6A6" w:themeColor="background1" w:themeShade="A6"/>
                <w:szCs w:val="20"/>
              </w:rPr>
              <w:t xml:space="preserve"> </w:t>
            </w:r>
            <w:r w:rsidRPr="00643EF2">
              <w:rPr>
                <w:rFonts w:ascii="Arial" w:hAnsi="Arial" w:cs="Arial"/>
                <w:szCs w:val="20"/>
              </w:rPr>
              <w:t xml:space="preserve">to be used to operate my account. I understand that any e-mail correspondence for my account will be sent to this </w:t>
            </w:r>
            <w:r w:rsidR="009039AD" w:rsidRPr="00643EF2">
              <w:rPr>
                <w:rFonts w:ascii="Arial" w:hAnsi="Arial" w:cs="Arial"/>
                <w:szCs w:val="20"/>
              </w:rPr>
              <w:t xml:space="preserve">e-mail </w:t>
            </w:r>
            <w:r w:rsidRPr="00643EF2">
              <w:rPr>
                <w:rFonts w:ascii="Arial" w:hAnsi="Arial" w:cs="Arial"/>
                <w:szCs w:val="20"/>
              </w:rPr>
              <w:t>address and may be accessed by anyone using this e-mail account.</w:t>
            </w:r>
          </w:p>
        </w:tc>
      </w:tr>
      <w:tr w:rsidR="00027D66" w:rsidRPr="00643EF2" w14:paraId="0436C5A5" w14:textId="77777777" w:rsidTr="00A6014F">
        <w:trPr>
          <w:trHeight w:val="465"/>
          <w:jc w:val="center"/>
        </w:trPr>
        <w:tc>
          <w:tcPr>
            <w:tcW w:w="1570" w:type="dxa"/>
            <w:vAlign w:val="center"/>
          </w:tcPr>
          <w:p w14:paraId="4F29A6DB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SIGNATURE</w:t>
            </w:r>
          </w:p>
        </w:tc>
        <w:tc>
          <w:tcPr>
            <w:tcW w:w="7671" w:type="dxa"/>
            <w:vAlign w:val="center"/>
          </w:tcPr>
          <w:p w14:paraId="0BF2FF3F" w14:textId="77777777" w:rsidR="00027D66" w:rsidRPr="00643EF2" w:rsidRDefault="00027D66" w:rsidP="00A6014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448EF6E" w14:textId="77777777" w:rsidR="006B69F2" w:rsidRPr="00643EF2" w:rsidRDefault="006B69F2" w:rsidP="00027D66">
      <w:pPr>
        <w:rPr>
          <w:rFonts w:ascii="Arial" w:hAnsi="Arial" w:cs="Arial"/>
          <w:szCs w:val="20"/>
        </w:rPr>
      </w:pPr>
    </w:p>
    <w:p w14:paraId="3D163A69" w14:textId="77777777" w:rsidR="00B97D9D" w:rsidRDefault="00A6014F" w:rsidP="00C773B5">
      <w:pPr>
        <w:jc w:val="center"/>
        <w:rPr>
          <w:rFonts w:ascii="Arial" w:hAnsi="Arial" w:cs="Arial"/>
          <w:b/>
          <w:szCs w:val="20"/>
        </w:rPr>
      </w:pPr>
      <w:r w:rsidRPr="00643EF2">
        <w:rPr>
          <w:rFonts w:ascii="Arial" w:hAnsi="Arial" w:cs="Arial"/>
          <w:b/>
          <w:szCs w:val="20"/>
        </w:rPr>
        <w:t>IT IS YOUR RESPONSIBILITY TO INFORM THE PRACTICE IF YOU WISH TO REVOKE PROXY ACCESS.</w:t>
      </w:r>
    </w:p>
    <w:p w14:paraId="18CB93C1" w14:textId="77777777" w:rsidR="00B97D9D" w:rsidRDefault="00B97D9D" w:rsidP="00C773B5">
      <w:pPr>
        <w:jc w:val="center"/>
        <w:rPr>
          <w:rFonts w:ascii="Arial" w:hAnsi="Arial" w:cs="Arial"/>
          <w:b/>
          <w:szCs w:val="20"/>
        </w:rPr>
      </w:pPr>
    </w:p>
    <w:p w14:paraId="54F02323" w14:textId="77777777" w:rsidR="00C773B5" w:rsidRPr="00B97D9D" w:rsidRDefault="00B97D9D" w:rsidP="00C773B5">
      <w:pPr>
        <w:jc w:val="center"/>
        <w:rPr>
          <w:rFonts w:ascii="Arial" w:hAnsi="Arial" w:cs="Arial"/>
          <w:i/>
          <w:sz w:val="21"/>
          <w:szCs w:val="21"/>
          <w:u w:val="single"/>
        </w:rPr>
      </w:pPr>
      <w:r w:rsidRPr="00B97D9D">
        <w:rPr>
          <w:rFonts w:ascii="Arial" w:hAnsi="Arial" w:cs="Arial"/>
          <w:i/>
          <w:szCs w:val="20"/>
          <w:u w:val="single"/>
        </w:rPr>
        <w:t xml:space="preserve">PLEASE NOW </w:t>
      </w:r>
      <w:r>
        <w:rPr>
          <w:rFonts w:ascii="Arial" w:hAnsi="Arial" w:cs="Arial"/>
          <w:i/>
          <w:szCs w:val="20"/>
          <w:u w:val="single"/>
        </w:rPr>
        <w:t>SEE OVERLEAF</w:t>
      </w:r>
      <w:r w:rsidR="00C773B5" w:rsidRPr="00B97D9D">
        <w:rPr>
          <w:rFonts w:ascii="Arial" w:hAnsi="Arial" w:cs="Arial"/>
          <w:i/>
          <w:sz w:val="21"/>
          <w:szCs w:val="21"/>
          <w:u w:val="single"/>
        </w:rPr>
        <w:br w:type="page"/>
      </w:r>
    </w:p>
    <w:p w14:paraId="1B80CF42" w14:textId="77777777" w:rsidR="00027D66" w:rsidRPr="00643EF2" w:rsidRDefault="00A6014F" w:rsidP="00A6014F">
      <w:pPr>
        <w:jc w:val="center"/>
        <w:rPr>
          <w:rFonts w:ascii="Arial" w:hAnsi="Arial" w:cs="Arial"/>
          <w:szCs w:val="20"/>
        </w:rPr>
      </w:pPr>
      <w:r w:rsidRPr="00643EF2">
        <w:rPr>
          <w:rFonts w:ascii="Arial" w:hAnsi="Arial" w:cs="Arial"/>
          <w:b/>
          <w:szCs w:val="20"/>
          <w:u w:val="single"/>
        </w:rPr>
        <w:lastRenderedPageBreak/>
        <w:t>ACC</w:t>
      </w:r>
      <w:r w:rsidR="00027D66" w:rsidRPr="00643EF2">
        <w:rPr>
          <w:rFonts w:ascii="Arial" w:hAnsi="Arial" w:cs="Arial"/>
          <w:b/>
          <w:szCs w:val="20"/>
          <w:u w:val="single"/>
        </w:rPr>
        <w:t>ESS LEVELS</w:t>
      </w:r>
    </w:p>
    <w:p w14:paraId="379BCCC7" w14:textId="77777777" w:rsidR="00027D66" w:rsidRPr="00643EF2" w:rsidRDefault="00027D66" w:rsidP="00027D66">
      <w:pPr>
        <w:jc w:val="center"/>
        <w:rPr>
          <w:rFonts w:ascii="Arial" w:hAnsi="Arial" w:cs="Arial"/>
          <w:szCs w:val="20"/>
        </w:rPr>
      </w:pPr>
    </w:p>
    <w:p w14:paraId="6F0BB1CD" w14:textId="77777777" w:rsidR="00027D66" w:rsidRPr="00643EF2" w:rsidRDefault="00027D66" w:rsidP="00027D66">
      <w:pPr>
        <w:rPr>
          <w:rFonts w:ascii="Arial" w:hAnsi="Arial" w:cs="Arial"/>
          <w:szCs w:val="20"/>
        </w:rPr>
      </w:pPr>
      <w:r w:rsidRPr="00643EF2">
        <w:rPr>
          <w:rFonts w:ascii="Arial" w:hAnsi="Arial" w:cs="Arial"/>
          <w:szCs w:val="20"/>
        </w:rPr>
        <w:t xml:space="preserve">There are various different </w:t>
      </w:r>
      <w:r w:rsidR="0076105B" w:rsidRPr="00643EF2">
        <w:rPr>
          <w:rFonts w:ascii="Arial" w:hAnsi="Arial" w:cs="Arial"/>
          <w:szCs w:val="20"/>
        </w:rPr>
        <w:t xml:space="preserve">things that you can do online </w:t>
      </w:r>
      <w:r w:rsidRPr="00643EF2">
        <w:rPr>
          <w:rFonts w:ascii="Arial" w:hAnsi="Arial" w:cs="Arial"/>
          <w:szCs w:val="20"/>
        </w:rPr>
        <w:t>as follows:</w:t>
      </w:r>
    </w:p>
    <w:p w14:paraId="2EB0F890" w14:textId="77777777" w:rsidR="00027D66" w:rsidRPr="00643EF2" w:rsidRDefault="00027D66" w:rsidP="00027D66">
      <w:pPr>
        <w:rPr>
          <w:rFonts w:ascii="Arial" w:hAnsi="Arial" w:cs="Arial"/>
          <w:szCs w:val="20"/>
        </w:rPr>
      </w:pPr>
    </w:p>
    <w:p w14:paraId="563C8627" w14:textId="77777777" w:rsidR="00027D66" w:rsidRPr="00643EF2" w:rsidRDefault="0076105B" w:rsidP="00027D6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Cs w:val="20"/>
        </w:rPr>
      </w:pPr>
      <w:r w:rsidRPr="00643EF2">
        <w:rPr>
          <w:rFonts w:ascii="Arial" w:hAnsi="Arial" w:cs="Arial"/>
          <w:szCs w:val="20"/>
        </w:rPr>
        <w:t>Manage Appointments: B</w:t>
      </w:r>
      <w:r w:rsidR="00027D66" w:rsidRPr="00643EF2">
        <w:rPr>
          <w:rFonts w:ascii="Arial" w:hAnsi="Arial" w:cs="Arial"/>
          <w:szCs w:val="20"/>
        </w:rPr>
        <w:t xml:space="preserve">ook, </w:t>
      </w:r>
      <w:r w:rsidRPr="00643EF2">
        <w:rPr>
          <w:rFonts w:ascii="Arial" w:hAnsi="Arial" w:cs="Arial"/>
          <w:szCs w:val="20"/>
        </w:rPr>
        <w:t>check, change and cancel</w:t>
      </w:r>
      <w:r w:rsidR="00027D66" w:rsidRPr="00643EF2">
        <w:rPr>
          <w:rFonts w:ascii="Arial" w:hAnsi="Arial" w:cs="Arial"/>
          <w:szCs w:val="20"/>
        </w:rPr>
        <w:t xml:space="preserve"> ro</w:t>
      </w:r>
      <w:r w:rsidRPr="00643EF2">
        <w:rPr>
          <w:rFonts w:ascii="Arial" w:hAnsi="Arial" w:cs="Arial"/>
          <w:szCs w:val="20"/>
        </w:rPr>
        <w:t>utine Appointments with Doctors and</w:t>
      </w:r>
      <w:r w:rsidR="00027D66" w:rsidRPr="00643EF2">
        <w:rPr>
          <w:rFonts w:ascii="Arial" w:hAnsi="Arial" w:cs="Arial"/>
          <w:szCs w:val="20"/>
        </w:rPr>
        <w:t xml:space="preserve"> Nurses</w:t>
      </w:r>
      <w:r w:rsidRPr="00643EF2">
        <w:rPr>
          <w:rFonts w:ascii="Arial" w:hAnsi="Arial" w:cs="Arial"/>
          <w:szCs w:val="20"/>
        </w:rPr>
        <w:t>.</w:t>
      </w:r>
      <w:r w:rsidR="00027D66" w:rsidRPr="00643EF2">
        <w:rPr>
          <w:rFonts w:ascii="Arial" w:hAnsi="Arial" w:cs="Arial"/>
          <w:szCs w:val="20"/>
        </w:rPr>
        <w:t xml:space="preserve"> </w:t>
      </w:r>
    </w:p>
    <w:p w14:paraId="6AF357D6" w14:textId="77777777" w:rsidR="00027D66" w:rsidRPr="00643EF2" w:rsidRDefault="00027D66" w:rsidP="00027D66">
      <w:pPr>
        <w:pStyle w:val="ListParagraph"/>
        <w:rPr>
          <w:rFonts w:ascii="Arial" w:hAnsi="Arial" w:cs="Arial"/>
          <w:color w:val="000000"/>
          <w:szCs w:val="20"/>
        </w:rPr>
      </w:pPr>
    </w:p>
    <w:p w14:paraId="147DAC7F" w14:textId="77777777" w:rsidR="00027D66" w:rsidRPr="00643EF2" w:rsidRDefault="0076105B" w:rsidP="00027D66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643EF2">
        <w:rPr>
          <w:rFonts w:ascii="Arial" w:hAnsi="Arial" w:cs="Arial"/>
          <w:color w:val="000000"/>
          <w:szCs w:val="20"/>
        </w:rPr>
        <w:t xml:space="preserve">Prescriptions: </w:t>
      </w:r>
      <w:r w:rsidR="00027D66" w:rsidRPr="00643EF2">
        <w:rPr>
          <w:rFonts w:ascii="Arial" w:hAnsi="Arial" w:cs="Arial"/>
          <w:color w:val="000000"/>
          <w:szCs w:val="20"/>
        </w:rPr>
        <w:t xml:space="preserve"> </w:t>
      </w:r>
      <w:r w:rsidRPr="00643EF2">
        <w:rPr>
          <w:rFonts w:ascii="Arial" w:hAnsi="Arial" w:cs="Arial"/>
          <w:color w:val="000000"/>
          <w:szCs w:val="20"/>
        </w:rPr>
        <w:t>O</w:t>
      </w:r>
      <w:r w:rsidR="00027D66" w:rsidRPr="00643EF2">
        <w:rPr>
          <w:rFonts w:ascii="Arial" w:hAnsi="Arial" w:cs="Arial"/>
          <w:color w:val="000000"/>
          <w:szCs w:val="20"/>
        </w:rPr>
        <w:t>rder routine Repeat Prescriptions.</w:t>
      </w:r>
    </w:p>
    <w:p w14:paraId="344F5270" w14:textId="77777777" w:rsidR="00027D66" w:rsidRPr="00643EF2" w:rsidRDefault="00027D66" w:rsidP="00027D66">
      <w:pPr>
        <w:rPr>
          <w:rFonts w:ascii="Arial" w:hAnsi="Arial" w:cs="Arial"/>
          <w:color w:val="000000"/>
          <w:szCs w:val="20"/>
        </w:rPr>
      </w:pPr>
    </w:p>
    <w:p w14:paraId="621A6568" w14:textId="77777777" w:rsidR="00027D66" w:rsidRPr="00643EF2" w:rsidRDefault="0022565F" w:rsidP="00027D66">
      <w:pPr>
        <w:rPr>
          <w:rFonts w:ascii="Arial" w:hAnsi="Arial" w:cs="Arial"/>
          <w:color w:val="000000"/>
          <w:szCs w:val="20"/>
        </w:rPr>
      </w:pPr>
      <w:r w:rsidRPr="00643EF2">
        <w:rPr>
          <w:rFonts w:ascii="Arial" w:hAnsi="Arial" w:cs="Arial"/>
          <w:color w:val="000000"/>
          <w:szCs w:val="20"/>
        </w:rPr>
        <w:t>You can access</w:t>
      </w:r>
      <w:r w:rsidR="00027D66" w:rsidRPr="00643EF2">
        <w:rPr>
          <w:rFonts w:ascii="Arial" w:hAnsi="Arial" w:cs="Arial"/>
          <w:color w:val="000000"/>
          <w:szCs w:val="20"/>
        </w:rPr>
        <w:t xml:space="preserve"> parts </w:t>
      </w:r>
      <w:r w:rsidRPr="00643EF2">
        <w:rPr>
          <w:rFonts w:ascii="Arial" w:hAnsi="Arial" w:cs="Arial"/>
          <w:color w:val="000000"/>
          <w:szCs w:val="20"/>
        </w:rPr>
        <w:t xml:space="preserve">of your GP Medical Records, giving you more </w:t>
      </w:r>
      <w:r w:rsidR="009039AD" w:rsidRPr="00643EF2">
        <w:rPr>
          <w:rFonts w:ascii="Arial" w:hAnsi="Arial" w:cs="Arial"/>
          <w:color w:val="000000"/>
          <w:szCs w:val="20"/>
        </w:rPr>
        <w:t>involvement</w:t>
      </w:r>
      <w:r w:rsidRPr="00643EF2">
        <w:rPr>
          <w:rFonts w:ascii="Arial" w:hAnsi="Arial" w:cs="Arial"/>
          <w:color w:val="000000"/>
          <w:szCs w:val="20"/>
        </w:rPr>
        <w:t xml:space="preserve"> in</w:t>
      </w:r>
      <w:r w:rsidR="00027D66" w:rsidRPr="00643EF2">
        <w:rPr>
          <w:rFonts w:ascii="Arial" w:hAnsi="Arial" w:cs="Arial"/>
          <w:color w:val="000000"/>
          <w:szCs w:val="20"/>
        </w:rPr>
        <w:t xml:space="preserve"> your health and wellbeing. </w:t>
      </w:r>
    </w:p>
    <w:p w14:paraId="29B13501" w14:textId="77777777" w:rsidR="00027D66" w:rsidRPr="00643EF2" w:rsidRDefault="00027D66" w:rsidP="00027D66">
      <w:pPr>
        <w:pStyle w:val="ListParagraph"/>
        <w:rPr>
          <w:rFonts w:ascii="Arial" w:hAnsi="Arial" w:cs="Arial"/>
          <w:color w:val="000000"/>
          <w:szCs w:val="20"/>
        </w:rPr>
      </w:pPr>
    </w:p>
    <w:p w14:paraId="0E4B2243" w14:textId="77777777" w:rsidR="00027D66" w:rsidRPr="00643EF2" w:rsidRDefault="00027D66" w:rsidP="00027D66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643EF2">
        <w:rPr>
          <w:rFonts w:ascii="Arial" w:hAnsi="Arial" w:cs="Arial"/>
          <w:color w:val="000000"/>
          <w:szCs w:val="20"/>
        </w:rPr>
        <w:t>Med</w:t>
      </w:r>
      <w:r w:rsidR="0076105B" w:rsidRPr="00643EF2">
        <w:rPr>
          <w:rFonts w:ascii="Arial" w:hAnsi="Arial" w:cs="Arial"/>
          <w:color w:val="000000"/>
          <w:szCs w:val="20"/>
        </w:rPr>
        <w:t>ical Summary: To view</w:t>
      </w:r>
      <w:r w:rsidRPr="00643EF2">
        <w:rPr>
          <w:rFonts w:ascii="Arial" w:hAnsi="Arial" w:cs="Arial"/>
          <w:color w:val="000000"/>
          <w:szCs w:val="20"/>
        </w:rPr>
        <w:t xml:space="preserve"> medication </w:t>
      </w:r>
      <w:r w:rsidR="0076105B" w:rsidRPr="00643EF2">
        <w:rPr>
          <w:rFonts w:ascii="Arial" w:hAnsi="Arial" w:cs="Arial"/>
          <w:color w:val="000000"/>
          <w:szCs w:val="20"/>
        </w:rPr>
        <w:t>history, allergies and</w:t>
      </w:r>
      <w:r w:rsidR="005643A9" w:rsidRPr="00643EF2">
        <w:rPr>
          <w:rFonts w:ascii="Arial" w:hAnsi="Arial" w:cs="Arial"/>
          <w:color w:val="000000"/>
          <w:szCs w:val="20"/>
        </w:rPr>
        <w:t xml:space="preserve"> previous </w:t>
      </w:r>
      <w:r w:rsidRPr="00643EF2">
        <w:rPr>
          <w:rFonts w:ascii="Arial" w:hAnsi="Arial" w:cs="Arial"/>
          <w:color w:val="000000"/>
          <w:szCs w:val="20"/>
        </w:rPr>
        <w:t>adverse reactions to medications.</w:t>
      </w:r>
    </w:p>
    <w:p w14:paraId="736E0EF9" w14:textId="77777777" w:rsidR="00027D66" w:rsidRPr="00643EF2" w:rsidRDefault="00027D66" w:rsidP="00027D66">
      <w:pPr>
        <w:rPr>
          <w:rFonts w:ascii="Arial" w:hAnsi="Arial" w:cs="Arial"/>
          <w:color w:val="000000"/>
          <w:szCs w:val="20"/>
        </w:rPr>
      </w:pPr>
    </w:p>
    <w:p w14:paraId="60414DDB" w14:textId="77777777" w:rsidR="00027D66" w:rsidRPr="00643EF2" w:rsidRDefault="0076105B" w:rsidP="0076105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Cs w:val="20"/>
        </w:rPr>
      </w:pPr>
      <w:r w:rsidRPr="00643EF2">
        <w:rPr>
          <w:rFonts w:ascii="Arial" w:hAnsi="Arial" w:cs="Arial"/>
          <w:color w:val="000000"/>
          <w:szCs w:val="20"/>
        </w:rPr>
        <w:t xml:space="preserve">Detailed Coded Record (DCR): This provides more detailed, coded </w:t>
      </w:r>
      <w:r w:rsidR="00027D66" w:rsidRPr="00643EF2">
        <w:rPr>
          <w:rFonts w:ascii="Arial" w:hAnsi="Arial" w:cs="Arial"/>
          <w:color w:val="000000"/>
          <w:szCs w:val="20"/>
        </w:rPr>
        <w:t xml:space="preserve">information such </w:t>
      </w:r>
      <w:r w:rsidRPr="00643EF2">
        <w:rPr>
          <w:rFonts w:ascii="Arial" w:hAnsi="Arial" w:cs="Arial"/>
          <w:color w:val="000000"/>
          <w:szCs w:val="20"/>
        </w:rPr>
        <w:t>as</w:t>
      </w:r>
      <w:r w:rsidR="005643A9" w:rsidRPr="00643EF2">
        <w:rPr>
          <w:rFonts w:ascii="Arial" w:hAnsi="Arial" w:cs="Arial"/>
          <w:color w:val="000000"/>
          <w:szCs w:val="20"/>
        </w:rPr>
        <w:t xml:space="preserve"> test</w:t>
      </w:r>
      <w:r w:rsidR="00027D66" w:rsidRPr="00643EF2">
        <w:rPr>
          <w:rFonts w:ascii="Arial" w:hAnsi="Arial" w:cs="Arial"/>
          <w:color w:val="000000"/>
          <w:szCs w:val="20"/>
        </w:rPr>
        <w:t xml:space="preserve"> results, immunisations</w:t>
      </w:r>
      <w:r w:rsidRPr="00643EF2">
        <w:rPr>
          <w:rFonts w:ascii="Arial" w:hAnsi="Arial" w:cs="Arial"/>
          <w:color w:val="000000"/>
          <w:szCs w:val="20"/>
        </w:rPr>
        <w:t xml:space="preserve">, problems </w:t>
      </w:r>
      <w:proofErr w:type="gramStart"/>
      <w:r w:rsidRPr="00643EF2">
        <w:rPr>
          <w:rFonts w:ascii="Arial" w:hAnsi="Arial" w:cs="Arial"/>
          <w:color w:val="000000"/>
          <w:szCs w:val="20"/>
        </w:rPr>
        <w:t>etc..</w:t>
      </w:r>
      <w:proofErr w:type="gramEnd"/>
      <w:r w:rsidRPr="00643EF2">
        <w:rPr>
          <w:rFonts w:ascii="Arial" w:hAnsi="Arial" w:cs="Arial"/>
          <w:color w:val="000000"/>
          <w:szCs w:val="20"/>
        </w:rPr>
        <w:t xml:space="preserve"> </w:t>
      </w:r>
      <w:r w:rsidR="00027D66" w:rsidRPr="00643EF2">
        <w:rPr>
          <w:rFonts w:ascii="Arial" w:hAnsi="Arial" w:cs="Arial"/>
          <w:b/>
          <w:color w:val="000000"/>
          <w:szCs w:val="20"/>
        </w:rPr>
        <w:t>If you would like access</w:t>
      </w:r>
      <w:r w:rsidRPr="00643EF2">
        <w:rPr>
          <w:rFonts w:ascii="Arial" w:hAnsi="Arial" w:cs="Arial"/>
          <w:b/>
          <w:color w:val="000000"/>
          <w:szCs w:val="20"/>
        </w:rPr>
        <w:t>,</w:t>
      </w:r>
      <w:r w:rsidR="00027D66" w:rsidRPr="00643EF2">
        <w:rPr>
          <w:rFonts w:ascii="Arial" w:hAnsi="Arial" w:cs="Arial"/>
          <w:b/>
          <w:color w:val="000000"/>
          <w:szCs w:val="20"/>
        </w:rPr>
        <w:t xml:space="preserve"> please ask for a DCR </w:t>
      </w:r>
      <w:r w:rsidRPr="00643EF2">
        <w:rPr>
          <w:rFonts w:ascii="Arial" w:hAnsi="Arial" w:cs="Arial"/>
          <w:b/>
          <w:color w:val="000000"/>
          <w:szCs w:val="20"/>
        </w:rPr>
        <w:t xml:space="preserve">access </w:t>
      </w:r>
      <w:r w:rsidR="00027D66" w:rsidRPr="00643EF2">
        <w:rPr>
          <w:rFonts w:ascii="Arial" w:hAnsi="Arial" w:cs="Arial"/>
          <w:b/>
          <w:color w:val="000000"/>
          <w:szCs w:val="20"/>
        </w:rPr>
        <w:t>form.</w:t>
      </w:r>
    </w:p>
    <w:p w14:paraId="4454BDE0" w14:textId="77777777" w:rsidR="0076105B" w:rsidRPr="00643EF2" w:rsidRDefault="0076105B" w:rsidP="00027D66">
      <w:pPr>
        <w:rPr>
          <w:rFonts w:ascii="Arial" w:hAnsi="Arial" w:cs="Arial"/>
          <w:color w:val="000000"/>
          <w:szCs w:val="20"/>
        </w:rPr>
      </w:pPr>
    </w:p>
    <w:p w14:paraId="020502C3" w14:textId="77777777" w:rsidR="00027D66" w:rsidRPr="00643EF2" w:rsidRDefault="0076105B" w:rsidP="00826E8E">
      <w:pPr>
        <w:rPr>
          <w:rFonts w:ascii="Arial" w:hAnsi="Arial" w:cs="Arial"/>
          <w:b/>
          <w:color w:val="000000"/>
          <w:szCs w:val="20"/>
        </w:rPr>
      </w:pPr>
      <w:r w:rsidRPr="00643EF2">
        <w:rPr>
          <w:rFonts w:ascii="Arial" w:hAnsi="Arial" w:cs="Arial"/>
          <w:b/>
          <w:color w:val="000000"/>
          <w:szCs w:val="20"/>
        </w:rPr>
        <w:t>P</w:t>
      </w:r>
      <w:r w:rsidR="00027D66" w:rsidRPr="00643EF2">
        <w:rPr>
          <w:rFonts w:ascii="Arial" w:hAnsi="Arial" w:cs="Arial"/>
          <w:b/>
          <w:color w:val="000000"/>
          <w:szCs w:val="20"/>
        </w:rPr>
        <w:t>lease ti</w:t>
      </w:r>
      <w:r w:rsidR="006B69F2" w:rsidRPr="00643EF2">
        <w:rPr>
          <w:rFonts w:ascii="Arial" w:hAnsi="Arial" w:cs="Arial"/>
          <w:b/>
          <w:color w:val="000000"/>
          <w:szCs w:val="20"/>
        </w:rPr>
        <w:t>ck the access you require (</w:t>
      </w:r>
      <w:r w:rsidRPr="00643EF2">
        <w:rPr>
          <w:rFonts w:ascii="Arial" w:hAnsi="Arial" w:cs="Arial"/>
          <w:b/>
          <w:color w:val="000000"/>
          <w:szCs w:val="20"/>
        </w:rPr>
        <w:t xml:space="preserve">if nothing is ticked, </w:t>
      </w:r>
      <w:r w:rsidR="006B69F2" w:rsidRPr="00643EF2">
        <w:rPr>
          <w:rFonts w:ascii="Arial" w:hAnsi="Arial" w:cs="Arial"/>
          <w:b/>
          <w:color w:val="000000"/>
          <w:szCs w:val="20"/>
        </w:rPr>
        <w:t>we will consent you to all of the below)</w:t>
      </w:r>
    </w:p>
    <w:p w14:paraId="154791CA" w14:textId="77777777" w:rsidR="00027D66" w:rsidRPr="00643EF2" w:rsidRDefault="00027D66" w:rsidP="00027D66">
      <w:pPr>
        <w:rPr>
          <w:rFonts w:ascii="Arial" w:hAnsi="Arial" w:cs="Arial"/>
          <w:color w:val="00000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579"/>
      </w:tblGrid>
      <w:tr w:rsidR="00B97D9D" w:rsidRPr="00643EF2" w14:paraId="170A6413" w14:textId="77777777" w:rsidTr="00B97D9D">
        <w:trPr>
          <w:trHeight w:val="488"/>
          <w:jc w:val="center"/>
        </w:trPr>
        <w:tc>
          <w:tcPr>
            <w:tcW w:w="3078" w:type="dxa"/>
            <w:vAlign w:val="center"/>
          </w:tcPr>
          <w:p w14:paraId="75B0A688" w14:textId="77777777" w:rsidR="00B97D9D" w:rsidRPr="00643EF2" w:rsidRDefault="00B97D9D" w:rsidP="00826E8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643EF2">
              <w:rPr>
                <w:rFonts w:ascii="Arial" w:hAnsi="Arial" w:cs="Arial"/>
                <w:b/>
                <w:color w:val="000000"/>
                <w:szCs w:val="20"/>
              </w:rPr>
              <w:t>APPOINTMENTS</w:t>
            </w:r>
          </w:p>
        </w:tc>
        <w:tc>
          <w:tcPr>
            <w:tcW w:w="579" w:type="dxa"/>
            <w:vAlign w:val="center"/>
          </w:tcPr>
          <w:p w14:paraId="14F1B070" w14:textId="77777777" w:rsidR="00B97D9D" w:rsidRPr="00643EF2" w:rsidRDefault="00B97D9D" w:rsidP="00826E8E">
            <w:pPr>
              <w:rPr>
                <w:rFonts w:ascii="Arial" w:hAnsi="Arial" w:cs="Arial"/>
                <w:color w:val="000000"/>
                <w:szCs w:val="20"/>
              </w:rPr>
            </w:pPr>
            <w:r w:rsidRPr="00643EF2">
              <w:rPr>
                <w:rFonts w:ascii="Arial" w:hAnsi="Arial" w:cs="Arial"/>
                <w:color w:val="000000"/>
                <w:szCs w:val="20"/>
              </w:rPr>
              <w:sym w:font="Wingdings 2" w:char="F0A3"/>
            </w:r>
          </w:p>
        </w:tc>
      </w:tr>
      <w:tr w:rsidR="00B97D9D" w:rsidRPr="00643EF2" w14:paraId="284E5286" w14:textId="77777777" w:rsidTr="00B97D9D">
        <w:trPr>
          <w:trHeight w:val="488"/>
          <w:jc w:val="center"/>
        </w:trPr>
        <w:tc>
          <w:tcPr>
            <w:tcW w:w="3078" w:type="dxa"/>
            <w:vAlign w:val="center"/>
          </w:tcPr>
          <w:p w14:paraId="04ADE6E7" w14:textId="77777777" w:rsidR="00B97D9D" w:rsidRPr="00643EF2" w:rsidRDefault="00B97D9D" w:rsidP="00826E8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643EF2">
              <w:rPr>
                <w:rFonts w:ascii="Arial" w:hAnsi="Arial" w:cs="Arial"/>
                <w:b/>
                <w:color w:val="000000"/>
                <w:szCs w:val="20"/>
              </w:rPr>
              <w:t>PRESCRIPTIONS</w:t>
            </w:r>
          </w:p>
        </w:tc>
        <w:tc>
          <w:tcPr>
            <w:tcW w:w="579" w:type="dxa"/>
            <w:vAlign w:val="center"/>
          </w:tcPr>
          <w:p w14:paraId="1E7FCFA9" w14:textId="77777777" w:rsidR="00B97D9D" w:rsidRPr="00643EF2" w:rsidRDefault="00B97D9D" w:rsidP="00826E8E">
            <w:pPr>
              <w:rPr>
                <w:rFonts w:ascii="Arial" w:hAnsi="Arial" w:cs="Arial"/>
                <w:color w:val="000000"/>
                <w:szCs w:val="20"/>
              </w:rPr>
            </w:pPr>
            <w:r w:rsidRPr="00643EF2">
              <w:rPr>
                <w:rFonts w:ascii="Arial" w:hAnsi="Arial" w:cs="Arial"/>
                <w:color w:val="000000"/>
                <w:szCs w:val="20"/>
              </w:rPr>
              <w:sym w:font="Wingdings 2" w:char="F0A3"/>
            </w:r>
          </w:p>
        </w:tc>
      </w:tr>
      <w:tr w:rsidR="00B97D9D" w:rsidRPr="00643EF2" w14:paraId="20CAA7AB" w14:textId="77777777" w:rsidTr="00B97D9D">
        <w:trPr>
          <w:trHeight w:val="488"/>
          <w:jc w:val="center"/>
        </w:trPr>
        <w:tc>
          <w:tcPr>
            <w:tcW w:w="3078" w:type="dxa"/>
            <w:vAlign w:val="center"/>
          </w:tcPr>
          <w:p w14:paraId="5FC0A722" w14:textId="77777777" w:rsidR="00B97D9D" w:rsidRPr="00643EF2" w:rsidRDefault="00B97D9D" w:rsidP="00826E8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643EF2">
              <w:rPr>
                <w:rFonts w:ascii="Arial" w:hAnsi="Arial" w:cs="Arial"/>
                <w:b/>
                <w:color w:val="000000"/>
                <w:szCs w:val="20"/>
              </w:rPr>
              <w:t>MEDICAL SUMMARY</w:t>
            </w:r>
          </w:p>
        </w:tc>
        <w:tc>
          <w:tcPr>
            <w:tcW w:w="579" w:type="dxa"/>
            <w:vAlign w:val="center"/>
          </w:tcPr>
          <w:p w14:paraId="7CD8B5FD" w14:textId="77777777" w:rsidR="00B97D9D" w:rsidRPr="00643EF2" w:rsidRDefault="00B97D9D" w:rsidP="00826E8E">
            <w:pPr>
              <w:rPr>
                <w:rFonts w:ascii="Arial" w:hAnsi="Arial" w:cs="Arial"/>
                <w:color w:val="000000"/>
                <w:szCs w:val="20"/>
              </w:rPr>
            </w:pPr>
            <w:r w:rsidRPr="00643EF2">
              <w:rPr>
                <w:rFonts w:ascii="Arial" w:hAnsi="Arial" w:cs="Arial"/>
                <w:color w:val="000000"/>
                <w:szCs w:val="20"/>
              </w:rPr>
              <w:sym w:font="Wingdings 2" w:char="F0A3"/>
            </w:r>
          </w:p>
        </w:tc>
      </w:tr>
    </w:tbl>
    <w:p w14:paraId="198F0F3C" w14:textId="77777777" w:rsidR="00027D66" w:rsidRPr="00643EF2" w:rsidRDefault="00027D66" w:rsidP="00027D66">
      <w:pPr>
        <w:rPr>
          <w:rFonts w:ascii="Arial" w:hAnsi="Arial" w:cs="Arial"/>
          <w:szCs w:val="20"/>
        </w:rPr>
      </w:pPr>
    </w:p>
    <w:p w14:paraId="2048288C" w14:textId="77777777" w:rsidR="00027D66" w:rsidRPr="00643EF2" w:rsidRDefault="00027D66" w:rsidP="00027D66">
      <w:pPr>
        <w:rPr>
          <w:rFonts w:ascii="Arial" w:hAnsi="Arial" w:cs="Arial"/>
          <w:b/>
          <w:szCs w:val="20"/>
        </w:rPr>
      </w:pPr>
      <w:r w:rsidRPr="00643EF2">
        <w:rPr>
          <w:rFonts w:ascii="Arial" w:hAnsi="Arial" w:cs="Arial"/>
          <w:b/>
          <w:szCs w:val="20"/>
        </w:rPr>
        <w:t xml:space="preserve">Please sign below to confirm all of the details you have specified in this form are accurate and true. </w:t>
      </w:r>
    </w:p>
    <w:p w14:paraId="0B483BBC" w14:textId="77777777" w:rsidR="00027D66" w:rsidRPr="00643EF2" w:rsidRDefault="00027D66" w:rsidP="00027D66">
      <w:pPr>
        <w:rPr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993"/>
        <w:gridCol w:w="1904"/>
      </w:tblGrid>
      <w:tr w:rsidR="00027D66" w:rsidRPr="00643EF2" w14:paraId="669AA5C6" w14:textId="77777777" w:rsidTr="00E36B79">
        <w:trPr>
          <w:trHeight w:val="465"/>
          <w:jc w:val="center"/>
        </w:trPr>
        <w:tc>
          <w:tcPr>
            <w:tcW w:w="1668" w:type="dxa"/>
            <w:vAlign w:val="center"/>
          </w:tcPr>
          <w:p w14:paraId="6D28499A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SIGNATURE</w:t>
            </w:r>
          </w:p>
        </w:tc>
        <w:tc>
          <w:tcPr>
            <w:tcW w:w="4677" w:type="dxa"/>
            <w:vAlign w:val="center"/>
          </w:tcPr>
          <w:p w14:paraId="3D9C7C87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color w:val="A6A6A6" w:themeColor="background1" w:themeShade="A6"/>
                <w:szCs w:val="20"/>
              </w:rPr>
              <w:t>PLEASE SIGN HERE</w:t>
            </w:r>
          </w:p>
        </w:tc>
        <w:tc>
          <w:tcPr>
            <w:tcW w:w="993" w:type="dxa"/>
            <w:vAlign w:val="center"/>
          </w:tcPr>
          <w:p w14:paraId="376209F4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14:paraId="4724B759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color w:val="A6A6A6" w:themeColor="background1" w:themeShade="A6"/>
                <w:szCs w:val="20"/>
              </w:rPr>
              <w:t>XX / XX / XXXX</w:t>
            </w:r>
          </w:p>
        </w:tc>
      </w:tr>
    </w:tbl>
    <w:p w14:paraId="55D691F7" w14:textId="77777777" w:rsidR="00027D66" w:rsidRPr="00643EF2" w:rsidRDefault="00027D66" w:rsidP="00027D66">
      <w:pPr>
        <w:rPr>
          <w:rFonts w:ascii="Arial" w:hAnsi="Arial" w:cs="Arial"/>
          <w:szCs w:val="20"/>
        </w:rPr>
      </w:pPr>
    </w:p>
    <w:p w14:paraId="23AAA64C" w14:textId="77777777" w:rsidR="00826E8E" w:rsidRPr="00643EF2" w:rsidRDefault="00826E8E" w:rsidP="00027D66">
      <w:pPr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i/>
          <w:szCs w:val="20"/>
        </w:rPr>
        <w:t xml:space="preserve">For access to </w:t>
      </w:r>
      <w:r w:rsidR="00887BBF">
        <w:rPr>
          <w:rFonts w:ascii="Arial" w:hAnsi="Arial" w:cs="Arial"/>
          <w:i/>
          <w:szCs w:val="20"/>
        </w:rPr>
        <w:t>GPOS</w:t>
      </w:r>
      <w:r w:rsidRPr="00643EF2">
        <w:rPr>
          <w:rFonts w:ascii="Arial" w:hAnsi="Arial" w:cs="Arial"/>
          <w:i/>
          <w:szCs w:val="20"/>
        </w:rPr>
        <w:t>, we ask that, following NHS Digital guidelines, patients provide the following:</w:t>
      </w:r>
    </w:p>
    <w:p w14:paraId="64BA64DC" w14:textId="77777777" w:rsidR="00826E8E" w:rsidRPr="00643EF2" w:rsidRDefault="00826E8E" w:rsidP="00826E8E">
      <w:pPr>
        <w:pStyle w:val="ListParagraph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i/>
          <w:szCs w:val="20"/>
        </w:rPr>
        <w:t>One form of</w:t>
      </w:r>
      <w:r w:rsidR="00E361C1">
        <w:rPr>
          <w:rFonts w:ascii="Arial" w:hAnsi="Arial" w:cs="Arial"/>
          <w:i/>
          <w:szCs w:val="20"/>
        </w:rPr>
        <w:t xml:space="preserve"> official</w:t>
      </w:r>
      <w:r w:rsidR="00B97D9D">
        <w:rPr>
          <w:rFonts w:ascii="Arial" w:hAnsi="Arial" w:cs="Arial"/>
          <w:i/>
          <w:szCs w:val="20"/>
        </w:rPr>
        <w:t xml:space="preserve"> photographic ID (one of</w:t>
      </w:r>
      <w:r w:rsidRPr="00643EF2">
        <w:rPr>
          <w:rFonts w:ascii="Arial" w:hAnsi="Arial" w:cs="Arial"/>
          <w:i/>
          <w:szCs w:val="20"/>
        </w:rPr>
        <w:t xml:space="preserve"> Passport</w:t>
      </w:r>
      <w:r w:rsidR="00B97D9D">
        <w:rPr>
          <w:rFonts w:ascii="Arial" w:hAnsi="Arial" w:cs="Arial"/>
          <w:i/>
          <w:szCs w:val="20"/>
        </w:rPr>
        <w:t xml:space="preserve"> (exc. Syrian) / UK</w:t>
      </w:r>
      <w:r w:rsidRPr="00643EF2">
        <w:rPr>
          <w:rFonts w:ascii="Arial" w:hAnsi="Arial" w:cs="Arial"/>
          <w:i/>
          <w:szCs w:val="20"/>
        </w:rPr>
        <w:t xml:space="preserve"> Driving License /</w:t>
      </w:r>
      <w:r w:rsidR="00B97D9D">
        <w:rPr>
          <w:rFonts w:ascii="Arial" w:hAnsi="Arial" w:cs="Arial"/>
          <w:i/>
          <w:szCs w:val="20"/>
        </w:rPr>
        <w:t xml:space="preserve"> European Driving License (full) / European national ID card (exc. Italian / Greek ID card) /</w:t>
      </w:r>
      <w:r w:rsidRPr="00643EF2">
        <w:rPr>
          <w:rFonts w:ascii="Arial" w:hAnsi="Arial" w:cs="Arial"/>
          <w:i/>
          <w:szCs w:val="20"/>
        </w:rPr>
        <w:t xml:space="preserve"> </w:t>
      </w:r>
      <w:r w:rsidR="00B97D9D">
        <w:rPr>
          <w:rFonts w:ascii="Arial" w:hAnsi="Arial" w:cs="Arial"/>
          <w:i/>
          <w:szCs w:val="20"/>
        </w:rPr>
        <w:t>UK residence card / Biometric residence permit (BRP)</w:t>
      </w:r>
      <w:r w:rsidRPr="00643EF2">
        <w:rPr>
          <w:rFonts w:ascii="Arial" w:hAnsi="Arial" w:cs="Arial"/>
          <w:i/>
          <w:szCs w:val="20"/>
        </w:rPr>
        <w:t>)</w:t>
      </w:r>
    </w:p>
    <w:p w14:paraId="5DBC2F0D" w14:textId="77777777" w:rsidR="00826E8E" w:rsidRDefault="00826E8E" w:rsidP="00826E8E">
      <w:pPr>
        <w:pStyle w:val="ListParagraph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i/>
          <w:szCs w:val="20"/>
        </w:rPr>
        <w:t xml:space="preserve">One proof </w:t>
      </w:r>
      <w:r w:rsidR="00F46548">
        <w:rPr>
          <w:rFonts w:ascii="Arial" w:hAnsi="Arial" w:cs="Arial"/>
          <w:i/>
          <w:szCs w:val="20"/>
        </w:rPr>
        <w:t>of address (e.g. Bank statement / UK</w:t>
      </w:r>
      <w:r w:rsidR="00F46548" w:rsidRPr="00643EF2">
        <w:rPr>
          <w:rFonts w:ascii="Arial" w:hAnsi="Arial" w:cs="Arial"/>
          <w:i/>
          <w:szCs w:val="20"/>
        </w:rPr>
        <w:t xml:space="preserve"> Driving License /</w:t>
      </w:r>
      <w:r w:rsidR="00F46548">
        <w:rPr>
          <w:rFonts w:ascii="Arial" w:hAnsi="Arial" w:cs="Arial"/>
          <w:i/>
          <w:szCs w:val="20"/>
        </w:rPr>
        <w:t xml:space="preserve"> European Driving License (full))</w:t>
      </w:r>
    </w:p>
    <w:p w14:paraId="1765EB7A" w14:textId="77777777" w:rsidR="003D746A" w:rsidRPr="003D746A" w:rsidRDefault="003D746A" w:rsidP="00826E8E">
      <w:pPr>
        <w:pStyle w:val="ListParagraph"/>
        <w:numPr>
          <w:ilvl w:val="0"/>
          <w:numId w:val="3"/>
        </w:numPr>
        <w:rPr>
          <w:rFonts w:ascii="Arial" w:hAnsi="Arial" w:cs="Arial"/>
          <w:i/>
          <w:szCs w:val="20"/>
          <w:u w:val="single"/>
        </w:rPr>
      </w:pPr>
      <w:r w:rsidRPr="003D746A">
        <w:rPr>
          <w:rFonts w:ascii="Arial" w:hAnsi="Arial" w:cs="Arial"/>
          <w:i/>
          <w:szCs w:val="20"/>
          <w:u w:val="single"/>
        </w:rPr>
        <w:t xml:space="preserve">For access requested on behalf of patients </w:t>
      </w:r>
      <w:r w:rsidRPr="003D746A">
        <w:rPr>
          <w:rFonts w:ascii="Arial" w:hAnsi="Arial" w:cs="Arial"/>
          <w:b/>
          <w:i/>
          <w:szCs w:val="20"/>
          <w:u w:val="single"/>
        </w:rPr>
        <w:t>under 11</w:t>
      </w:r>
      <w:r w:rsidRPr="003D746A">
        <w:rPr>
          <w:rFonts w:ascii="Arial" w:hAnsi="Arial" w:cs="Arial"/>
          <w:i/>
          <w:szCs w:val="20"/>
          <w:u w:val="single"/>
        </w:rPr>
        <w:t>, the applicant will also need to provide the patients birth certificate / evidence of adoption / Special Guardianship Order (SGO) / evidence of a full or interim care order (FCO / ICO).</w:t>
      </w:r>
    </w:p>
    <w:p w14:paraId="3C07746C" w14:textId="77777777" w:rsidR="00826E8E" w:rsidRPr="00643EF2" w:rsidRDefault="00826E8E" w:rsidP="00826E8E">
      <w:pPr>
        <w:rPr>
          <w:rFonts w:ascii="Arial" w:hAnsi="Arial" w:cs="Arial"/>
          <w:i/>
          <w:szCs w:val="20"/>
        </w:rPr>
      </w:pPr>
    </w:p>
    <w:p w14:paraId="050A298E" w14:textId="77777777" w:rsidR="00826E8E" w:rsidRPr="00643EF2" w:rsidRDefault="00826E8E" w:rsidP="00826E8E">
      <w:pPr>
        <w:rPr>
          <w:rFonts w:ascii="Arial" w:hAnsi="Arial" w:cs="Arial"/>
          <w:i/>
          <w:szCs w:val="20"/>
        </w:rPr>
      </w:pPr>
      <w:r w:rsidRPr="00643EF2">
        <w:rPr>
          <w:rFonts w:ascii="Arial" w:hAnsi="Arial" w:cs="Arial"/>
          <w:i/>
          <w:szCs w:val="20"/>
        </w:rPr>
        <w:t xml:space="preserve">If you are unable to provide </w:t>
      </w:r>
      <w:r w:rsidR="003D746A">
        <w:rPr>
          <w:rFonts w:ascii="Arial" w:hAnsi="Arial" w:cs="Arial"/>
          <w:i/>
          <w:szCs w:val="20"/>
        </w:rPr>
        <w:t>any</w:t>
      </w:r>
      <w:r w:rsidRPr="00643EF2">
        <w:rPr>
          <w:rFonts w:ascii="Arial" w:hAnsi="Arial" w:cs="Arial"/>
          <w:i/>
          <w:szCs w:val="20"/>
        </w:rPr>
        <w:t xml:space="preserve"> of the above, please speak to a member of Reception staff.</w:t>
      </w:r>
    </w:p>
    <w:p w14:paraId="71E8E9A6" w14:textId="77777777" w:rsidR="00826E8E" w:rsidRPr="00643EF2" w:rsidRDefault="00826E8E" w:rsidP="00826E8E">
      <w:pPr>
        <w:rPr>
          <w:rFonts w:ascii="Arial" w:hAnsi="Arial" w:cs="Arial"/>
          <w:i/>
          <w:szCs w:val="20"/>
        </w:rPr>
      </w:pPr>
    </w:p>
    <w:p w14:paraId="0F5886EF" w14:textId="77777777" w:rsidR="00767D67" w:rsidRPr="00643EF2" w:rsidRDefault="00826E8E" w:rsidP="00826E8E">
      <w:pPr>
        <w:rPr>
          <w:rFonts w:ascii="Arial" w:hAnsi="Arial" w:cs="Arial"/>
          <w:szCs w:val="20"/>
        </w:rPr>
      </w:pPr>
      <w:r w:rsidRPr="00643EF2">
        <w:rPr>
          <w:rFonts w:ascii="Arial" w:hAnsi="Arial" w:cs="Arial"/>
          <w:szCs w:val="20"/>
        </w:rPr>
        <w:t xml:space="preserve">*For the purposes of the above, a Driving License can be used as a photo ID </w:t>
      </w:r>
      <w:r w:rsidRPr="00643EF2">
        <w:rPr>
          <w:rFonts w:ascii="Arial" w:hAnsi="Arial" w:cs="Arial"/>
          <w:szCs w:val="20"/>
          <w:u w:val="single"/>
        </w:rPr>
        <w:t>OR</w:t>
      </w:r>
      <w:r w:rsidRPr="00643EF2">
        <w:rPr>
          <w:rFonts w:ascii="Arial" w:hAnsi="Arial" w:cs="Arial"/>
          <w:szCs w:val="20"/>
        </w:rPr>
        <w:t xml:space="preserve"> proof of address </w:t>
      </w:r>
      <w:r w:rsidRPr="00643EF2">
        <w:rPr>
          <w:rFonts w:ascii="Arial" w:hAnsi="Arial" w:cs="Arial"/>
          <w:szCs w:val="20"/>
          <w:u w:val="single"/>
        </w:rPr>
        <w:t>NOT BOTH</w:t>
      </w:r>
      <w:r w:rsidRPr="00643EF2">
        <w:rPr>
          <w:rFonts w:ascii="Arial" w:hAnsi="Arial" w:cs="Arial"/>
          <w:szCs w:val="20"/>
        </w:rPr>
        <w:t>.</w:t>
      </w:r>
    </w:p>
    <w:p w14:paraId="523D3B97" w14:textId="77777777" w:rsidR="00027D66" w:rsidRPr="00643EF2" w:rsidRDefault="00000000" w:rsidP="00027D66">
      <w:pPr>
        <w:rPr>
          <w:rFonts w:cs="Arial"/>
          <w:szCs w:val="20"/>
        </w:rPr>
      </w:pPr>
      <w:r>
        <w:rPr>
          <w:rFonts w:cs="Arial"/>
          <w:szCs w:val="20"/>
        </w:rPr>
        <w:pict w14:anchorId="657B6CA0">
          <v:rect id="_x0000_i1025" style="width:451.3pt;height:1pt" o:hralign="center" o:hrstd="t" o:hrnoshade="t" o:hr="t" fillcolor="black [3213]" stroked="f"/>
        </w:pict>
      </w:r>
    </w:p>
    <w:p w14:paraId="1223F59C" w14:textId="77777777" w:rsidR="00027D66" w:rsidRPr="00643EF2" w:rsidRDefault="00027D66" w:rsidP="00027D66">
      <w:pPr>
        <w:rPr>
          <w:rFonts w:ascii="Arial" w:hAnsi="Arial" w:cs="Arial"/>
          <w:b/>
          <w:szCs w:val="20"/>
        </w:rPr>
      </w:pPr>
    </w:p>
    <w:p w14:paraId="08922EC7" w14:textId="77777777" w:rsidR="00027D66" w:rsidRPr="00643EF2" w:rsidRDefault="00027D66" w:rsidP="00027D66">
      <w:pPr>
        <w:rPr>
          <w:rFonts w:ascii="Arial" w:hAnsi="Arial" w:cs="Arial"/>
          <w:b/>
          <w:szCs w:val="20"/>
        </w:rPr>
      </w:pPr>
      <w:r w:rsidRPr="00643EF2">
        <w:rPr>
          <w:rFonts w:ascii="Arial" w:hAnsi="Arial" w:cs="Arial"/>
          <w:b/>
          <w:szCs w:val="20"/>
          <w:u w:val="single"/>
        </w:rPr>
        <w:t>FOR PR</w:t>
      </w:r>
      <w:r w:rsidR="00767D67" w:rsidRPr="00643EF2">
        <w:rPr>
          <w:rFonts w:ascii="Arial" w:hAnsi="Arial" w:cs="Arial"/>
          <w:b/>
          <w:szCs w:val="20"/>
          <w:u w:val="single"/>
        </w:rPr>
        <w:t>ACTICE USE ONLY</w:t>
      </w:r>
      <w:r w:rsidR="00767D67" w:rsidRPr="00643EF2">
        <w:rPr>
          <w:rFonts w:ascii="Arial" w:hAnsi="Arial" w:cs="Arial"/>
          <w:b/>
          <w:szCs w:val="20"/>
        </w:rPr>
        <w:t xml:space="preserve"> (PLEASE TICK,</w:t>
      </w:r>
      <w:r w:rsidRPr="00643EF2">
        <w:rPr>
          <w:rFonts w:ascii="Arial" w:hAnsi="Arial" w:cs="Arial"/>
          <w:b/>
          <w:szCs w:val="20"/>
        </w:rPr>
        <w:t xml:space="preserve"> INITIAL</w:t>
      </w:r>
      <w:r w:rsidR="00767D67" w:rsidRPr="00643EF2">
        <w:rPr>
          <w:rFonts w:ascii="Arial" w:hAnsi="Arial" w:cs="Arial"/>
          <w:b/>
          <w:szCs w:val="20"/>
        </w:rPr>
        <w:t xml:space="preserve"> AND DATE WHEN COMPLETED</w:t>
      </w:r>
      <w:r w:rsidRPr="00643EF2">
        <w:rPr>
          <w:rFonts w:ascii="Arial" w:hAnsi="Arial" w:cs="Arial"/>
          <w:b/>
          <w:szCs w:val="20"/>
        </w:rPr>
        <w:t>)</w:t>
      </w:r>
    </w:p>
    <w:p w14:paraId="6B19383F" w14:textId="77777777" w:rsidR="00027D66" w:rsidRPr="00643EF2" w:rsidRDefault="00027D66" w:rsidP="00027D66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09"/>
        <w:gridCol w:w="708"/>
        <w:gridCol w:w="1040"/>
        <w:gridCol w:w="1501"/>
      </w:tblGrid>
      <w:tr w:rsidR="00027D66" w:rsidRPr="00643EF2" w14:paraId="6908FDFB" w14:textId="77777777" w:rsidTr="00767D67">
        <w:trPr>
          <w:jc w:val="center"/>
        </w:trPr>
        <w:tc>
          <w:tcPr>
            <w:tcW w:w="6109" w:type="dxa"/>
          </w:tcPr>
          <w:p w14:paraId="418FAC51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643EF2">
              <w:rPr>
                <w:rFonts w:ascii="Arial" w:hAnsi="Arial" w:cs="Arial"/>
                <w:i/>
                <w:szCs w:val="20"/>
              </w:rPr>
              <w:t>TASK</w:t>
            </w:r>
          </w:p>
        </w:tc>
        <w:tc>
          <w:tcPr>
            <w:tcW w:w="708" w:type="dxa"/>
          </w:tcPr>
          <w:p w14:paraId="3FD27AC4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i/>
                <w:spacing w:val="-6"/>
                <w:szCs w:val="20"/>
              </w:rPr>
            </w:pPr>
            <w:r w:rsidRPr="00643EF2">
              <w:rPr>
                <w:rFonts w:ascii="Arial" w:hAnsi="Arial" w:cs="Arial"/>
                <w:i/>
                <w:spacing w:val="-6"/>
                <w:szCs w:val="20"/>
              </w:rPr>
              <w:t>TICK</w:t>
            </w:r>
          </w:p>
        </w:tc>
        <w:tc>
          <w:tcPr>
            <w:tcW w:w="1040" w:type="dxa"/>
          </w:tcPr>
          <w:p w14:paraId="08BC74CB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i/>
                <w:spacing w:val="-6"/>
                <w:szCs w:val="20"/>
              </w:rPr>
            </w:pPr>
            <w:r w:rsidRPr="00643EF2">
              <w:rPr>
                <w:rFonts w:ascii="Arial" w:hAnsi="Arial" w:cs="Arial"/>
                <w:i/>
                <w:spacing w:val="-6"/>
                <w:szCs w:val="20"/>
              </w:rPr>
              <w:t>INITIAL</w:t>
            </w:r>
          </w:p>
        </w:tc>
        <w:tc>
          <w:tcPr>
            <w:tcW w:w="1501" w:type="dxa"/>
          </w:tcPr>
          <w:p w14:paraId="40D93D14" w14:textId="77777777" w:rsidR="00027D66" w:rsidRPr="00643EF2" w:rsidRDefault="00027D66" w:rsidP="00E36B79">
            <w:pPr>
              <w:jc w:val="center"/>
              <w:rPr>
                <w:rFonts w:ascii="Arial" w:hAnsi="Arial" w:cs="Arial"/>
                <w:i/>
                <w:spacing w:val="-6"/>
                <w:szCs w:val="20"/>
              </w:rPr>
            </w:pPr>
            <w:r w:rsidRPr="00643EF2">
              <w:rPr>
                <w:rFonts w:ascii="Arial" w:hAnsi="Arial" w:cs="Arial"/>
                <w:i/>
                <w:spacing w:val="-6"/>
                <w:szCs w:val="20"/>
              </w:rPr>
              <w:t>DATE</w:t>
            </w:r>
          </w:p>
        </w:tc>
      </w:tr>
      <w:tr w:rsidR="00027D66" w:rsidRPr="00643EF2" w14:paraId="73A05C25" w14:textId="77777777" w:rsidTr="00767D67">
        <w:trPr>
          <w:jc w:val="center"/>
        </w:trPr>
        <w:tc>
          <w:tcPr>
            <w:tcW w:w="6109" w:type="dxa"/>
          </w:tcPr>
          <w:p w14:paraId="19047E99" w14:textId="77777777" w:rsidR="00027D66" w:rsidRPr="00643EF2" w:rsidRDefault="00027D66" w:rsidP="00E36B79">
            <w:pPr>
              <w:rPr>
                <w:rFonts w:ascii="Arial" w:hAnsi="Arial" w:cs="Arial"/>
                <w:color w:val="BFBFBF" w:themeColor="background1" w:themeShade="BF"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 xml:space="preserve">PHOTO ID SEEN – </w:t>
            </w:r>
            <w:r w:rsidRPr="00643EF2">
              <w:rPr>
                <w:rFonts w:ascii="Arial" w:hAnsi="Arial" w:cs="Arial"/>
                <w:b/>
                <w:color w:val="BFBFBF" w:themeColor="background1" w:themeShade="BF"/>
                <w:szCs w:val="20"/>
              </w:rPr>
              <w:t>SPECIFY ID SEEN HERE</w:t>
            </w:r>
          </w:p>
        </w:tc>
        <w:tc>
          <w:tcPr>
            <w:tcW w:w="708" w:type="dxa"/>
          </w:tcPr>
          <w:p w14:paraId="5C796316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37DB22FA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6CD99E72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27D66" w:rsidRPr="00643EF2" w14:paraId="294790E3" w14:textId="77777777" w:rsidTr="00767D67">
        <w:trPr>
          <w:jc w:val="center"/>
        </w:trPr>
        <w:tc>
          <w:tcPr>
            <w:tcW w:w="6109" w:type="dxa"/>
          </w:tcPr>
          <w:p w14:paraId="69FBE476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 xml:space="preserve">PROOF OF ADDRESS SEEN – </w:t>
            </w:r>
            <w:r w:rsidRPr="00643EF2">
              <w:rPr>
                <w:rFonts w:ascii="Arial" w:hAnsi="Arial" w:cs="Arial"/>
                <w:b/>
                <w:color w:val="BFBFBF" w:themeColor="background1" w:themeShade="BF"/>
                <w:szCs w:val="20"/>
              </w:rPr>
              <w:t>SPECIFY POA SEEN HERE</w:t>
            </w:r>
          </w:p>
        </w:tc>
        <w:tc>
          <w:tcPr>
            <w:tcW w:w="708" w:type="dxa"/>
          </w:tcPr>
          <w:p w14:paraId="7F7867CB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4932CA49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3C872FF5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2565F" w:rsidRPr="00643EF2" w14:paraId="58C124A5" w14:textId="77777777" w:rsidTr="00767D67">
        <w:trPr>
          <w:jc w:val="center"/>
        </w:trPr>
        <w:tc>
          <w:tcPr>
            <w:tcW w:w="6109" w:type="dxa"/>
          </w:tcPr>
          <w:p w14:paraId="398E27DC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BOTH PARTS (IF APPLICABLE) OF FORM SIGNED</w:t>
            </w:r>
          </w:p>
        </w:tc>
        <w:tc>
          <w:tcPr>
            <w:tcW w:w="708" w:type="dxa"/>
          </w:tcPr>
          <w:p w14:paraId="1D9C0322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0530EB86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40C821B0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27D66" w:rsidRPr="00643EF2" w14:paraId="3E0C8FE0" w14:textId="77777777" w:rsidTr="00767D67">
        <w:trPr>
          <w:jc w:val="center"/>
        </w:trPr>
        <w:tc>
          <w:tcPr>
            <w:tcW w:w="6109" w:type="dxa"/>
          </w:tcPr>
          <w:p w14:paraId="04A7A144" w14:textId="77777777" w:rsidR="00027D66" w:rsidRPr="00643EF2" w:rsidRDefault="00027D66" w:rsidP="00B97D9D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E-MAIL ENTERED AND VERIFIED</w:t>
            </w:r>
          </w:p>
        </w:tc>
        <w:tc>
          <w:tcPr>
            <w:tcW w:w="708" w:type="dxa"/>
          </w:tcPr>
          <w:p w14:paraId="2DE26095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609FF46A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737080DD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27D66" w:rsidRPr="00643EF2" w14:paraId="66F1FC44" w14:textId="77777777" w:rsidTr="00767D67">
        <w:trPr>
          <w:jc w:val="center"/>
        </w:trPr>
        <w:tc>
          <w:tcPr>
            <w:tcW w:w="6109" w:type="dxa"/>
          </w:tcPr>
          <w:p w14:paraId="02F86C4E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ID DOCUMENTS ENTERED</w:t>
            </w:r>
          </w:p>
        </w:tc>
        <w:tc>
          <w:tcPr>
            <w:tcW w:w="708" w:type="dxa"/>
          </w:tcPr>
          <w:p w14:paraId="0F5F9D58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6223E481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160207CD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027D66" w:rsidRPr="00643EF2" w14:paraId="7D3E9653" w14:textId="77777777" w:rsidTr="00767D67">
        <w:trPr>
          <w:jc w:val="center"/>
        </w:trPr>
        <w:tc>
          <w:tcPr>
            <w:tcW w:w="6109" w:type="dxa"/>
          </w:tcPr>
          <w:p w14:paraId="6C67B0C4" w14:textId="77777777" w:rsidR="00027D66" w:rsidRPr="00643EF2" w:rsidRDefault="00767D67" w:rsidP="00362877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REGISTRATION LETTER E-MAILED / PRINTED</w:t>
            </w:r>
            <w:r w:rsidR="00362877" w:rsidRPr="00643EF2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60F536E7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3A4824BE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7CB66B48" w14:textId="77777777" w:rsidR="00027D66" w:rsidRPr="00643EF2" w:rsidRDefault="00027D66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2565F" w:rsidRPr="00643EF2" w14:paraId="01BD1484" w14:textId="77777777" w:rsidTr="00767D67">
        <w:trPr>
          <w:jc w:val="center"/>
        </w:trPr>
        <w:tc>
          <w:tcPr>
            <w:tcW w:w="6109" w:type="dxa"/>
          </w:tcPr>
          <w:p w14:paraId="6519E104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PROXY ACCESS (IF APPLICABLE) – FORM SCANNED</w:t>
            </w:r>
          </w:p>
        </w:tc>
        <w:tc>
          <w:tcPr>
            <w:tcW w:w="708" w:type="dxa"/>
          </w:tcPr>
          <w:p w14:paraId="2CDA41D4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4C1C20A8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6E1DA12C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2565F" w:rsidRPr="00643EF2" w14:paraId="2BB22375" w14:textId="77777777" w:rsidTr="00767D67">
        <w:trPr>
          <w:jc w:val="center"/>
        </w:trPr>
        <w:tc>
          <w:tcPr>
            <w:tcW w:w="6109" w:type="dxa"/>
          </w:tcPr>
          <w:p w14:paraId="4DC8C56C" w14:textId="77777777" w:rsidR="0022565F" w:rsidRPr="00643EF2" w:rsidRDefault="00362877" w:rsidP="00E36B79">
            <w:pPr>
              <w:rPr>
                <w:rFonts w:ascii="Arial" w:hAnsi="Arial" w:cs="Arial"/>
                <w:b/>
                <w:szCs w:val="20"/>
              </w:rPr>
            </w:pPr>
            <w:r w:rsidRPr="00643EF2">
              <w:rPr>
                <w:rFonts w:ascii="Arial" w:hAnsi="Arial" w:cs="Arial"/>
                <w:b/>
                <w:szCs w:val="20"/>
              </w:rPr>
              <w:t>PROXY ACCESS (IF APPLICABLE) - LEGAL BASIS ADDED</w:t>
            </w:r>
          </w:p>
        </w:tc>
        <w:tc>
          <w:tcPr>
            <w:tcW w:w="708" w:type="dxa"/>
          </w:tcPr>
          <w:p w14:paraId="2A4AA64A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40" w:type="dxa"/>
          </w:tcPr>
          <w:p w14:paraId="0CDA3E80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501" w:type="dxa"/>
          </w:tcPr>
          <w:p w14:paraId="2B9C7145" w14:textId="77777777" w:rsidR="0022565F" w:rsidRPr="00643EF2" w:rsidRDefault="0022565F" w:rsidP="00E36B7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C070C9A" w14:textId="77777777" w:rsidR="00027D66" w:rsidRPr="00643EF2" w:rsidRDefault="00027D66" w:rsidP="00767D67">
      <w:pPr>
        <w:rPr>
          <w:szCs w:val="20"/>
        </w:rPr>
      </w:pPr>
    </w:p>
    <w:sectPr w:rsidR="00027D66" w:rsidRPr="00643EF2" w:rsidSect="003A4E0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00EB0" w14:textId="77777777" w:rsidR="00E92078" w:rsidRDefault="00E92078" w:rsidP="008C4145">
      <w:r>
        <w:separator/>
      </w:r>
    </w:p>
  </w:endnote>
  <w:endnote w:type="continuationSeparator" w:id="0">
    <w:p w14:paraId="47320F68" w14:textId="77777777" w:rsidR="00E92078" w:rsidRDefault="00E92078" w:rsidP="008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5A4E8" w14:textId="77777777" w:rsidR="00E92078" w:rsidRDefault="00E92078" w:rsidP="008C4145">
      <w:r>
        <w:separator/>
      </w:r>
    </w:p>
  </w:footnote>
  <w:footnote w:type="continuationSeparator" w:id="0">
    <w:p w14:paraId="7E0960AC" w14:textId="77777777" w:rsidR="00E92078" w:rsidRDefault="00E92078" w:rsidP="008C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F4B35"/>
    <w:multiLevelType w:val="hybridMultilevel"/>
    <w:tmpl w:val="241818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588F"/>
    <w:multiLevelType w:val="hybridMultilevel"/>
    <w:tmpl w:val="24A65D24"/>
    <w:lvl w:ilvl="0" w:tplc="B224B5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26AEF"/>
    <w:multiLevelType w:val="hybridMultilevel"/>
    <w:tmpl w:val="379A8396"/>
    <w:lvl w:ilvl="0" w:tplc="A24E3B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96D"/>
    <w:multiLevelType w:val="hybridMultilevel"/>
    <w:tmpl w:val="5DDAD02E"/>
    <w:lvl w:ilvl="0" w:tplc="5E70551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3302C"/>
    <w:multiLevelType w:val="hybridMultilevel"/>
    <w:tmpl w:val="81FE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10B4"/>
    <w:multiLevelType w:val="hybridMultilevel"/>
    <w:tmpl w:val="E25A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7DCC"/>
    <w:multiLevelType w:val="hybridMultilevel"/>
    <w:tmpl w:val="B87E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65968">
    <w:abstractNumId w:val="0"/>
  </w:num>
  <w:num w:numId="2" w16cid:durableId="2133014430">
    <w:abstractNumId w:val="5"/>
  </w:num>
  <w:num w:numId="3" w16cid:durableId="543181066">
    <w:abstractNumId w:val="4"/>
  </w:num>
  <w:num w:numId="4" w16cid:durableId="74712528">
    <w:abstractNumId w:val="5"/>
  </w:num>
  <w:num w:numId="5" w16cid:durableId="1437216073">
    <w:abstractNumId w:val="2"/>
  </w:num>
  <w:num w:numId="6" w16cid:durableId="247929619">
    <w:abstractNumId w:val="1"/>
  </w:num>
  <w:num w:numId="7" w16cid:durableId="1618215482">
    <w:abstractNumId w:val="3"/>
  </w:num>
  <w:num w:numId="8" w16cid:durableId="1208951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66"/>
    <w:rsid w:val="00027D66"/>
    <w:rsid w:val="00052561"/>
    <w:rsid w:val="0008298C"/>
    <w:rsid w:val="000D30DD"/>
    <w:rsid w:val="000F18C1"/>
    <w:rsid w:val="0011350F"/>
    <w:rsid w:val="00141588"/>
    <w:rsid w:val="001B1BBC"/>
    <w:rsid w:val="001E0F84"/>
    <w:rsid w:val="001E3DBF"/>
    <w:rsid w:val="001F3D87"/>
    <w:rsid w:val="0022565F"/>
    <w:rsid w:val="002D2682"/>
    <w:rsid w:val="00335703"/>
    <w:rsid w:val="00337D7F"/>
    <w:rsid w:val="003530D7"/>
    <w:rsid w:val="00362877"/>
    <w:rsid w:val="003A4E0D"/>
    <w:rsid w:val="003D746A"/>
    <w:rsid w:val="003E5E98"/>
    <w:rsid w:val="005643A9"/>
    <w:rsid w:val="005A5D3A"/>
    <w:rsid w:val="006030E5"/>
    <w:rsid w:val="006036CB"/>
    <w:rsid w:val="00643EF2"/>
    <w:rsid w:val="00670651"/>
    <w:rsid w:val="00697961"/>
    <w:rsid w:val="006B69F2"/>
    <w:rsid w:val="006F773F"/>
    <w:rsid w:val="00750F3D"/>
    <w:rsid w:val="00754734"/>
    <w:rsid w:val="0076105B"/>
    <w:rsid w:val="00767D67"/>
    <w:rsid w:val="007934B0"/>
    <w:rsid w:val="007E6727"/>
    <w:rsid w:val="00826E8E"/>
    <w:rsid w:val="00887BBF"/>
    <w:rsid w:val="008C4145"/>
    <w:rsid w:val="009039AD"/>
    <w:rsid w:val="00A6014F"/>
    <w:rsid w:val="00AB0394"/>
    <w:rsid w:val="00AC3FB7"/>
    <w:rsid w:val="00AE187B"/>
    <w:rsid w:val="00B97D9D"/>
    <w:rsid w:val="00C407BB"/>
    <w:rsid w:val="00C773B5"/>
    <w:rsid w:val="00CA3158"/>
    <w:rsid w:val="00D37C21"/>
    <w:rsid w:val="00E202A9"/>
    <w:rsid w:val="00E361C1"/>
    <w:rsid w:val="00E709D4"/>
    <w:rsid w:val="00E853B8"/>
    <w:rsid w:val="00E92078"/>
    <w:rsid w:val="00F4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2AFA9"/>
  <w15:docId w15:val="{4AB89772-24A7-4492-AD80-32BD9510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1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145"/>
  </w:style>
  <w:style w:type="paragraph" w:styleId="Footer">
    <w:name w:val="footer"/>
    <w:basedOn w:val="Normal"/>
    <w:link w:val="FooterChar"/>
    <w:uiPriority w:val="99"/>
    <w:unhideWhenUsed/>
    <w:rsid w:val="008C41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145"/>
  </w:style>
  <w:style w:type="paragraph" w:styleId="BalloonText">
    <w:name w:val="Balloon Text"/>
    <w:basedOn w:val="Normal"/>
    <w:link w:val="BalloonTextChar"/>
    <w:uiPriority w:val="99"/>
    <w:semiHidden/>
    <w:unhideWhenUsed/>
    <w:rsid w:val="008C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8315-38EC-4452-9242-819FD267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Bridie Mccusker</dc:creator>
  <cp:lastModifiedBy>David Hobson</cp:lastModifiedBy>
  <cp:revision>2</cp:revision>
  <cp:lastPrinted>2020-01-10T14:54:00Z</cp:lastPrinted>
  <dcterms:created xsi:type="dcterms:W3CDTF">2024-06-17T10:19:00Z</dcterms:created>
  <dcterms:modified xsi:type="dcterms:W3CDTF">2024-06-17T10:19:00Z</dcterms:modified>
</cp:coreProperties>
</file>